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0C" w:rsidRPr="00EF5DBC" w:rsidRDefault="000C530C" w:rsidP="000C530C">
      <w:pPr>
        <w:pStyle w:val="Title"/>
        <w:rPr>
          <w:rFonts w:ascii="Times New Roman" w:hAnsi="Times New Roman" w:cs="Times New Roman"/>
          <w:sz w:val="24"/>
          <w:szCs w:val="24"/>
        </w:rPr>
      </w:pPr>
      <w:r w:rsidRPr="00EF5DBC">
        <w:rPr>
          <w:rFonts w:ascii="Times New Roman" w:hAnsi="Times New Roman" w:cs="Times New Roman"/>
          <w:sz w:val="24"/>
          <w:szCs w:val="24"/>
        </w:rPr>
        <w:t>Restorative Discipline References</w:t>
      </w:r>
    </w:p>
    <w:p w:rsidR="00A17FFB" w:rsidRPr="00EF5DBC" w:rsidRDefault="00A17FFB" w:rsidP="000C530C">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Algozzine, B., Barrett, S., Eber, L., George, H., Horner, R., Lewis, T., Putnam, B., Swain-Bradway, J., McIntosh, K., &amp; Sugai, G (2014). </w:t>
      </w:r>
      <w:r w:rsidRPr="00EF5DBC">
        <w:rPr>
          <w:rFonts w:ascii="Times New Roman" w:hAnsi="Times New Roman" w:cs="Times New Roman"/>
          <w:i/>
          <w:sz w:val="24"/>
          <w:szCs w:val="24"/>
        </w:rPr>
        <w:t>School-wide PBIS Tiered Fidelity Inventory</w:t>
      </w:r>
      <w:r w:rsidRPr="00EF5DBC">
        <w:rPr>
          <w:rFonts w:ascii="Times New Roman" w:hAnsi="Times New Roman" w:cs="Times New Roman"/>
          <w:sz w:val="24"/>
          <w:szCs w:val="24"/>
        </w:rPr>
        <w:t>. OSEP Technical Assistance Center on Positive Behavioral Interventions and Supports. www.pbis.org</w:t>
      </w:r>
    </w:p>
    <w:p w:rsidR="00A17FFB" w:rsidRPr="00EF5DBC" w:rsidRDefault="00A17FFB" w:rsidP="000C530C">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ab/>
        <w:t xml:space="preserve">Version 2.1 retrieved on 4/2/2015, from </w:t>
      </w:r>
      <w:hyperlink r:id="rId8" w:history="1">
        <w:r w:rsidRPr="00EF5DBC">
          <w:rPr>
            <w:rStyle w:val="Hyperlink"/>
            <w:rFonts w:ascii="Times New Roman" w:hAnsi="Times New Roman" w:cs="Times New Roman"/>
            <w:sz w:val="24"/>
            <w:szCs w:val="24"/>
          </w:rPr>
          <w:t>https://www.pbisapps.org/Resources/SWIS%20Publications/SWPBIS%20Tiered%20Fidelity%20Inventory%20(TFI).pdf</w:t>
        </w:r>
      </w:hyperlink>
    </w:p>
    <w:p w:rsidR="00511483" w:rsidRDefault="00940EFE" w:rsidP="00511483">
      <w:pPr>
        <w:spacing w:after="0"/>
        <w:ind w:left="720" w:hanging="720"/>
      </w:pPr>
      <w:r w:rsidRPr="00940EFE">
        <w:rPr>
          <w:rFonts w:ascii="Times New Roman" w:hAnsi="Times New Roman" w:cs="Times New Roman"/>
          <w:sz w:val="24"/>
          <w:szCs w:val="24"/>
        </w:rPr>
        <w:t xml:space="preserve">Amour, M. (no date). </w:t>
      </w:r>
      <w:r w:rsidRPr="00940EFE">
        <w:rPr>
          <w:rFonts w:ascii="Times New Roman" w:hAnsi="Times New Roman" w:cs="Times New Roman"/>
          <w:i/>
          <w:sz w:val="24"/>
          <w:szCs w:val="24"/>
        </w:rPr>
        <w:t xml:space="preserve">Ed White Middle School Restorative Discipline Evaluation: Implementation and Impact, 2012/2013 Sixth Grade. </w:t>
      </w:r>
      <w:r w:rsidRPr="00940EFE">
        <w:rPr>
          <w:rFonts w:ascii="Times New Roman" w:hAnsi="Times New Roman" w:cs="Times New Roman"/>
          <w:sz w:val="24"/>
          <w:szCs w:val="24"/>
        </w:rPr>
        <w:t xml:space="preserve">North East Independent School District / University of Texas. Retrieved from </w:t>
      </w:r>
      <w:hyperlink r:id="rId9" w:history="1">
        <w:r w:rsidRPr="00940EFE">
          <w:rPr>
            <w:rStyle w:val="Hyperlink"/>
            <w:rFonts w:ascii="Times New Roman" w:hAnsi="Times New Roman" w:cs="Times New Roman"/>
            <w:sz w:val="24"/>
            <w:szCs w:val="24"/>
          </w:rPr>
          <w:t>http://www.utexas.edu/research/cswr/rji/pdf/Ed-White-Evaluation-2012-2013.pdf</w:t>
        </w:r>
      </w:hyperlink>
      <w:r w:rsidR="00511483">
        <w:t xml:space="preserve">  More info: </w:t>
      </w:r>
      <w:hyperlink r:id="rId10" w:history="1">
        <w:r w:rsidR="00511483" w:rsidRPr="003A6BA6">
          <w:rPr>
            <w:rStyle w:val="Hyperlink"/>
          </w:rPr>
          <w:t>https://socialwork.utexas.edu/projects/proposal-restorative-discipline-proactive-approach-discipline-management/</w:t>
        </w:r>
      </w:hyperlink>
    </w:p>
    <w:p w:rsidR="00902FCF" w:rsidRPr="00EF5DBC" w:rsidRDefault="00902FCF" w:rsidP="000C530C">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Amstutz, L. S., &amp; Mullet, J. H. (2005). </w:t>
      </w:r>
      <w:r w:rsidRPr="00EF5DBC">
        <w:rPr>
          <w:rFonts w:ascii="Times New Roman" w:hAnsi="Times New Roman" w:cs="Times New Roman"/>
          <w:i/>
          <w:sz w:val="24"/>
          <w:szCs w:val="24"/>
        </w:rPr>
        <w:t xml:space="preserve">The little book of restorative discipline for schools. </w:t>
      </w:r>
      <w:r w:rsidR="00A74D8B" w:rsidRPr="00EF5DBC">
        <w:rPr>
          <w:rFonts w:ascii="Times New Roman" w:hAnsi="Times New Roman" w:cs="Times New Roman"/>
          <w:sz w:val="24"/>
          <w:szCs w:val="24"/>
        </w:rPr>
        <w:t>Intercourse, PA: Good Books.</w:t>
      </w:r>
    </w:p>
    <w:p w:rsidR="00841EF2" w:rsidRDefault="00841EF2" w:rsidP="00841EF2">
      <w:pPr>
        <w:spacing w:after="0" w:line="240" w:lineRule="auto"/>
        <w:ind w:left="720" w:hanging="720"/>
        <w:rPr>
          <w:rFonts w:ascii="Times New Roman" w:eastAsia="Times New Roman" w:hAnsi="Times New Roman" w:cs="Times New Roman"/>
          <w:color w:val="000000"/>
          <w:sz w:val="24"/>
          <w:szCs w:val="24"/>
        </w:rPr>
      </w:pPr>
      <w:r w:rsidRPr="00C439D9">
        <w:rPr>
          <w:rFonts w:ascii="Times New Roman" w:eastAsia="Times New Roman" w:hAnsi="Times New Roman" w:cs="Times New Roman"/>
          <w:color w:val="000000"/>
          <w:sz w:val="24"/>
          <w:szCs w:val="24"/>
        </w:rPr>
        <w:t xml:space="preserve">Anyon, Y., Jenson, J. M., Altschul, I., Farrar, J., McQueen, J., Greer, E., Downing, B., &amp; Simmons, J. (2014).  The persistent effect of race and the promise of alternatives to suspension in school discipline outcomes. </w:t>
      </w:r>
      <w:r w:rsidRPr="00C439D9">
        <w:rPr>
          <w:rFonts w:ascii="Times New Roman" w:eastAsia="Times New Roman" w:hAnsi="Times New Roman" w:cs="Times New Roman"/>
          <w:i/>
          <w:color w:val="000000"/>
          <w:sz w:val="24"/>
          <w:szCs w:val="24"/>
        </w:rPr>
        <w:t>Children and Youth Services Review, 44,</w:t>
      </w:r>
      <w:r w:rsidRPr="00C439D9">
        <w:rPr>
          <w:rFonts w:ascii="Times New Roman" w:eastAsia="Times New Roman" w:hAnsi="Times New Roman" w:cs="Times New Roman"/>
          <w:color w:val="000000"/>
          <w:sz w:val="24"/>
          <w:szCs w:val="24"/>
        </w:rPr>
        <w:t xml:space="preserve"> 379-386.</w:t>
      </w:r>
    </w:p>
    <w:p w:rsidR="00DD762A" w:rsidRDefault="000C530C" w:rsidP="000C530C">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Ashworth, J., Van Bockern, S., Ailts, J., Donelly, J., Erickson, K., &amp; Woltermann, J. (2008). An alternative to school detention. </w:t>
      </w:r>
      <w:r w:rsidRPr="00EF5DBC">
        <w:rPr>
          <w:rFonts w:ascii="Times New Roman" w:hAnsi="Times New Roman" w:cs="Times New Roman"/>
          <w:i/>
          <w:sz w:val="24"/>
          <w:szCs w:val="24"/>
        </w:rPr>
        <w:t>Reclaiming Children &amp; Youth</w:t>
      </w:r>
      <w:r w:rsidRPr="00EF5DBC">
        <w:rPr>
          <w:rFonts w:ascii="Times New Roman" w:hAnsi="Times New Roman" w:cs="Times New Roman"/>
          <w:sz w:val="24"/>
          <w:szCs w:val="24"/>
        </w:rPr>
        <w:t>,</w:t>
      </w:r>
      <w:r w:rsidRPr="00EF5DBC">
        <w:rPr>
          <w:rFonts w:ascii="Times New Roman" w:hAnsi="Times New Roman" w:cs="Times New Roman"/>
          <w:i/>
          <w:sz w:val="24"/>
          <w:szCs w:val="24"/>
        </w:rPr>
        <w:t xml:space="preserve"> 17</w:t>
      </w:r>
      <w:r w:rsidRPr="00EF5DBC">
        <w:rPr>
          <w:rFonts w:ascii="Times New Roman" w:hAnsi="Times New Roman" w:cs="Times New Roman"/>
          <w:sz w:val="24"/>
          <w:szCs w:val="24"/>
        </w:rPr>
        <w:t>(3), 22-26.</w:t>
      </w:r>
    </w:p>
    <w:p w:rsidR="00A87122" w:rsidRDefault="00A87122" w:rsidP="00A87122">
      <w:pPr>
        <w:spacing w:after="0"/>
        <w:ind w:left="720" w:hanging="720"/>
        <w:rPr>
          <w:rFonts w:ascii="Times New Roman" w:hAnsi="Times New Roman" w:cs="Times New Roman"/>
          <w:sz w:val="24"/>
          <w:szCs w:val="24"/>
        </w:rPr>
      </w:pPr>
      <w:r>
        <w:rPr>
          <w:rFonts w:ascii="Times New Roman" w:hAnsi="Times New Roman" w:cs="Times New Roman"/>
          <w:bCs/>
          <w:color w:val="000000"/>
          <w:sz w:val="24"/>
          <w:szCs w:val="24"/>
          <w:bdr w:val="none" w:sz="0" w:space="0" w:color="auto" w:frame="1"/>
          <w:shd w:val="clear" w:color="auto" w:fill="FFFFFF"/>
        </w:rPr>
        <w:t xml:space="preserve">Braithwaite, J. (1989). </w:t>
      </w:r>
      <w:r>
        <w:rPr>
          <w:rFonts w:ascii="Times New Roman" w:hAnsi="Times New Roman" w:cs="Times New Roman"/>
          <w:bCs/>
          <w:i/>
          <w:color w:val="000000"/>
          <w:sz w:val="24"/>
          <w:szCs w:val="24"/>
          <w:bdr w:val="none" w:sz="0" w:space="0" w:color="auto" w:frame="1"/>
          <w:shd w:val="clear" w:color="auto" w:fill="FFFFFF"/>
        </w:rPr>
        <w:t xml:space="preserve">Crime, shame, and reintegration. </w:t>
      </w:r>
      <w:r>
        <w:rPr>
          <w:rFonts w:ascii="Times New Roman" w:hAnsi="Times New Roman" w:cs="Times New Roman"/>
          <w:bCs/>
          <w:color w:val="000000"/>
          <w:sz w:val="24"/>
          <w:szCs w:val="24"/>
          <w:bdr w:val="none" w:sz="0" w:space="0" w:color="auto" w:frame="1"/>
          <w:shd w:val="clear" w:color="auto" w:fill="FFFFFF"/>
        </w:rPr>
        <w:t xml:space="preserve">Cambridge, UK: Cambridge University Press. [See also </w:t>
      </w:r>
      <w:hyperlink r:id="rId11" w:history="1">
        <w:r w:rsidRPr="0027282F">
          <w:rPr>
            <w:rStyle w:val="Hyperlink"/>
            <w:rFonts w:ascii="Times New Roman" w:hAnsi="Times New Roman" w:cs="Times New Roman"/>
            <w:bCs/>
            <w:sz w:val="24"/>
            <w:szCs w:val="24"/>
            <w:bdr w:val="none" w:sz="0" w:space="0" w:color="auto" w:frame="1"/>
            <w:shd w:val="clear" w:color="auto" w:fill="FFFFFF"/>
          </w:rPr>
          <w:t>https://marisluste.files.wordpress.com/2010/11/crime-same-and-reintegration.pdf</w:t>
        </w:r>
      </w:hyperlink>
      <w:r>
        <w:rPr>
          <w:rFonts w:ascii="Times New Roman" w:hAnsi="Times New Roman" w:cs="Times New Roman"/>
          <w:bCs/>
          <w:color w:val="000000"/>
          <w:sz w:val="24"/>
          <w:szCs w:val="24"/>
          <w:bdr w:val="none" w:sz="0" w:space="0" w:color="auto" w:frame="1"/>
          <w:shd w:val="clear" w:color="auto" w:fill="FFFFFF"/>
        </w:rPr>
        <w:t xml:space="preserve">  for discussion: "</w:t>
      </w:r>
      <w:r>
        <w:t>Those who are more integrated into the community and involved in relationships with others are less likely to commit crime because they appreciate the shame and embarrassment that would result from violating community norms."</w:t>
      </w:r>
    </w:p>
    <w:p w:rsidR="00D10F38" w:rsidRPr="00EF5DBC" w:rsidRDefault="00D10F38" w:rsidP="000C530C">
      <w:pPr>
        <w:spacing w:after="0"/>
        <w:ind w:left="720" w:hanging="720"/>
        <w:rPr>
          <w:rFonts w:ascii="Times New Roman" w:hAnsi="Times New Roman" w:cs="Times New Roman"/>
          <w:sz w:val="24"/>
          <w:szCs w:val="24"/>
        </w:rPr>
      </w:pPr>
      <w:r w:rsidRPr="00EF5DBC">
        <w:rPr>
          <w:rFonts w:ascii="Times New Roman" w:hAnsi="Times New Roman" w:cs="Times New Roman"/>
          <w:bCs/>
          <w:color w:val="000000"/>
          <w:sz w:val="24"/>
          <w:szCs w:val="24"/>
          <w:bdr w:val="none" w:sz="0" w:space="0" w:color="auto" w:frame="1"/>
          <w:shd w:val="clear" w:color="auto" w:fill="FFFFFF"/>
        </w:rPr>
        <w:t>Chmelynski</w:t>
      </w:r>
      <w:r w:rsidRPr="00EF5DBC">
        <w:rPr>
          <w:rFonts w:ascii="Times New Roman" w:hAnsi="Times New Roman" w:cs="Times New Roman"/>
          <w:color w:val="000000"/>
          <w:sz w:val="24"/>
          <w:szCs w:val="24"/>
          <w:shd w:val="clear" w:color="auto" w:fill="FFFFFF"/>
        </w:rPr>
        <w:t>,</w:t>
      </w:r>
      <w:r w:rsidRPr="00EF5DBC">
        <w:rPr>
          <w:rStyle w:val="apple-converted-space"/>
          <w:rFonts w:ascii="Times New Roman" w:hAnsi="Times New Roman" w:cs="Times New Roman"/>
          <w:color w:val="000000"/>
          <w:sz w:val="24"/>
          <w:szCs w:val="24"/>
          <w:shd w:val="clear" w:color="auto" w:fill="FFFFFF"/>
        </w:rPr>
        <w:t> </w:t>
      </w:r>
      <w:r w:rsidRPr="00EF5DBC">
        <w:rPr>
          <w:rFonts w:ascii="Times New Roman" w:hAnsi="Times New Roman" w:cs="Times New Roman"/>
          <w:bCs/>
          <w:color w:val="000000"/>
          <w:sz w:val="24"/>
          <w:szCs w:val="24"/>
          <w:bdr w:val="none" w:sz="0" w:space="0" w:color="auto" w:frame="1"/>
          <w:shd w:val="clear" w:color="auto" w:fill="FFFFFF"/>
        </w:rPr>
        <w:t>C.</w:t>
      </w:r>
      <w:r w:rsidRPr="00EF5DBC">
        <w:rPr>
          <w:rStyle w:val="apple-converted-space"/>
          <w:rFonts w:ascii="Times New Roman" w:hAnsi="Times New Roman" w:cs="Times New Roman"/>
          <w:color w:val="000000"/>
          <w:sz w:val="24"/>
          <w:szCs w:val="24"/>
          <w:shd w:val="clear" w:color="auto" w:fill="FFFFFF"/>
        </w:rPr>
        <w:t> </w:t>
      </w:r>
      <w:r w:rsidRPr="00EF5DBC">
        <w:rPr>
          <w:rFonts w:ascii="Times New Roman" w:hAnsi="Times New Roman" w:cs="Times New Roman"/>
          <w:color w:val="000000"/>
          <w:sz w:val="24"/>
          <w:szCs w:val="24"/>
          <w:shd w:val="clear" w:color="auto" w:fill="FFFFFF"/>
        </w:rPr>
        <w:t xml:space="preserve">(2005, September). Restorative justice for discipline with respect. </w:t>
      </w:r>
      <w:r w:rsidRPr="00EF5DBC">
        <w:rPr>
          <w:rFonts w:ascii="Times New Roman" w:hAnsi="Times New Roman" w:cs="Times New Roman"/>
          <w:i/>
          <w:color w:val="000000"/>
          <w:sz w:val="24"/>
          <w:szCs w:val="24"/>
          <w:shd w:val="clear" w:color="auto" w:fill="FFFFFF"/>
        </w:rPr>
        <w:t>The Education Digest, 71</w:t>
      </w:r>
      <w:r w:rsidRPr="00EF5DBC">
        <w:rPr>
          <w:rFonts w:ascii="Times New Roman" w:hAnsi="Times New Roman" w:cs="Times New Roman"/>
          <w:color w:val="000000"/>
          <w:sz w:val="24"/>
          <w:szCs w:val="24"/>
          <w:shd w:val="clear" w:color="auto" w:fill="FFFFFF"/>
        </w:rPr>
        <w:t>(1), 17-20.</w:t>
      </w:r>
    </w:p>
    <w:p w:rsidR="001106B8" w:rsidRPr="00EF5DBC" w:rsidRDefault="001106B8" w:rsidP="000C530C">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Costello, B., Wachtel, J., &amp; Wachtel, T. (2009). </w:t>
      </w:r>
      <w:r w:rsidRPr="00EF5DBC">
        <w:rPr>
          <w:rFonts w:ascii="Times New Roman" w:hAnsi="Times New Roman" w:cs="Times New Roman"/>
          <w:i/>
          <w:sz w:val="24"/>
          <w:szCs w:val="24"/>
        </w:rPr>
        <w:t xml:space="preserve">The restorative practices handbook for teachers, disciplinarians and administrators. </w:t>
      </w:r>
      <w:r w:rsidRPr="00EF5DBC">
        <w:rPr>
          <w:rFonts w:ascii="Times New Roman" w:hAnsi="Times New Roman" w:cs="Times New Roman"/>
          <w:sz w:val="24"/>
          <w:szCs w:val="24"/>
        </w:rPr>
        <w:t>Bethlehem, PA: International Institute for Restorative Practices.</w:t>
      </w:r>
    </w:p>
    <w:p w:rsidR="007113EE" w:rsidRPr="00EF5DBC" w:rsidRDefault="00512973" w:rsidP="000C530C">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Denti, L., &amp; Guerin, G. (2014, May/June). Positive discipline. </w:t>
      </w:r>
      <w:r w:rsidRPr="00EF5DBC">
        <w:rPr>
          <w:rFonts w:ascii="Times New Roman" w:hAnsi="Times New Roman" w:cs="Times New Roman"/>
          <w:i/>
          <w:sz w:val="24"/>
          <w:szCs w:val="24"/>
        </w:rPr>
        <w:t>Leadership</w:t>
      </w:r>
      <w:r w:rsidR="007113EE" w:rsidRPr="00EF5DBC">
        <w:rPr>
          <w:rFonts w:ascii="Times New Roman" w:hAnsi="Times New Roman" w:cs="Times New Roman"/>
          <w:i/>
          <w:sz w:val="24"/>
          <w:szCs w:val="24"/>
        </w:rPr>
        <w:t>, 43</w:t>
      </w:r>
      <w:r w:rsidR="007113EE" w:rsidRPr="00EF5DBC">
        <w:rPr>
          <w:rFonts w:ascii="Times New Roman" w:hAnsi="Times New Roman" w:cs="Times New Roman"/>
          <w:sz w:val="24"/>
          <w:szCs w:val="24"/>
        </w:rPr>
        <w:t xml:space="preserve">(5), </w:t>
      </w:r>
      <w:r w:rsidRPr="00EF5DBC">
        <w:rPr>
          <w:rFonts w:ascii="Times New Roman" w:hAnsi="Times New Roman" w:cs="Times New Roman"/>
          <w:sz w:val="24"/>
          <w:szCs w:val="24"/>
        </w:rPr>
        <w:t>26-28, 38.</w:t>
      </w:r>
      <w:r w:rsidR="007113EE" w:rsidRPr="00EF5DBC">
        <w:rPr>
          <w:rFonts w:ascii="Times New Roman" w:hAnsi="Times New Roman" w:cs="Times New Roman"/>
          <w:sz w:val="24"/>
          <w:szCs w:val="24"/>
        </w:rPr>
        <w:t xml:space="preserve"> Retrieved from </w:t>
      </w:r>
      <w:hyperlink r:id="rId12" w:history="1">
        <w:r w:rsidR="007113EE" w:rsidRPr="00EF5DBC">
          <w:rPr>
            <w:rStyle w:val="Hyperlink"/>
            <w:rFonts w:ascii="Times New Roman" w:hAnsi="Times New Roman" w:cs="Times New Roman"/>
            <w:sz w:val="24"/>
            <w:szCs w:val="24"/>
          </w:rPr>
          <w:t>http://content.yudu.com/Library/A2tyf7/MayJune2014Leadershi/resources/5.htm</w:t>
        </w:r>
      </w:hyperlink>
    </w:p>
    <w:p w:rsidR="006D7353" w:rsidRPr="00EF5DBC" w:rsidRDefault="006D7353" w:rsidP="000C530C">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Esack, S. (2012, September 12). Discipline infractions drop at Liberty and Freedom high schools. Allentown, PA: </w:t>
      </w:r>
      <w:r w:rsidRPr="00EF5DBC">
        <w:rPr>
          <w:rFonts w:ascii="Times New Roman" w:hAnsi="Times New Roman" w:cs="Times New Roman"/>
          <w:i/>
          <w:sz w:val="24"/>
          <w:szCs w:val="24"/>
        </w:rPr>
        <w:t>Morning Call</w:t>
      </w:r>
      <w:r w:rsidRPr="00EF5DBC">
        <w:rPr>
          <w:rFonts w:ascii="Times New Roman" w:hAnsi="Times New Roman" w:cs="Times New Roman"/>
          <w:sz w:val="24"/>
          <w:szCs w:val="24"/>
        </w:rPr>
        <w:t xml:space="preserve">. Retrieved from </w:t>
      </w:r>
      <w:hyperlink r:id="rId13" w:history="1">
        <w:r w:rsidRPr="00EF5DBC">
          <w:rPr>
            <w:rStyle w:val="Hyperlink"/>
            <w:rFonts w:ascii="Times New Roman" w:hAnsi="Times New Roman" w:cs="Times New Roman"/>
            <w:sz w:val="24"/>
            <w:szCs w:val="24"/>
          </w:rPr>
          <w:t>http://articles.mcall.com/2012-09-12/news/mc-bethlehem-schools-912-20120912_1_high-schools-expulsion-hearings-superintendent-joseph-roy</w:t>
        </w:r>
      </w:hyperlink>
    </w:p>
    <w:p w:rsidR="006D7353" w:rsidRPr="00EF5DBC" w:rsidRDefault="0039308B" w:rsidP="000C530C">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Eyler, J. (2014, May/June). A restorative approach to school discipline. </w:t>
      </w:r>
      <w:r w:rsidRPr="00EF5DBC">
        <w:rPr>
          <w:rFonts w:ascii="Times New Roman" w:hAnsi="Times New Roman" w:cs="Times New Roman"/>
          <w:i/>
          <w:sz w:val="24"/>
          <w:szCs w:val="24"/>
        </w:rPr>
        <w:t>Leadership, 43</w:t>
      </w:r>
      <w:r w:rsidRPr="00EF5DBC">
        <w:rPr>
          <w:rFonts w:ascii="Times New Roman" w:hAnsi="Times New Roman" w:cs="Times New Roman"/>
          <w:sz w:val="24"/>
          <w:szCs w:val="24"/>
        </w:rPr>
        <w:t xml:space="preserve">(5), 12-17. Retrieved from </w:t>
      </w:r>
      <w:hyperlink r:id="rId14" w:history="1">
        <w:r w:rsidRPr="00EF5DBC">
          <w:rPr>
            <w:rStyle w:val="Hyperlink"/>
            <w:rFonts w:ascii="Times New Roman" w:hAnsi="Times New Roman" w:cs="Times New Roman"/>
            <w:sz w:val="24"/>
            <w:szCs w:val="24"/>
          </w:rPr>
          <w:t>http://content.yudu.com/Library/A2tyf7/MayJune2014Leadershi/resources/5.htm</w:t>
        </w:r>
      </w:hyperlink>
    </w:p>
    <w:p w:rsidR="00EF5DBC" w:rsidRPr="00EF5DBC" w:rsidRDefault="00EF5DBC" w:rsidP="000C530C">
      <w:pPr>
        <w:spacing w:after="0"/>
        <w:ind w:left="720" w:hanging="720"/>
        <w:rPr>
          <w:rFonts w:ascii="Times New Roman" w:hAnsi="Times New Roman" w:cs="Times New Roman"/>
          <w:color w:val="000000"/>
          <w:sz w:val="24"/>
          <w:szCs w:val="24"/>
          <w:shd w:val="clear" w:color="auto" w:fill="FFFFFF"/>
        </w:rPr>
      </w:pPr>
      <w:r w:rsidRPr="00EF5DBC">
        <w:rPr>
          <w:rFonts w:ascii="Times New Roman" w:hAnsi="Times New Roman" w:cs="Times New Roman"/>
          <w:sz w:val="24"/>
          <w:szCs w:val="24"/>
        </w:rPr>
        <w:lastRenderedPageBreak/>
        <w:t xml:space="preserve">Gabbay, Z. D. (2005). Justifying restorative justice: A theoretical justification for the use of restorative justice practices. </w:t>
      </w:r>
      <w:r w:rsidRPr="00EF5DBC">
        <w:rPr>
          <w:rFonts w:ascii="Times New Roman" w:hAnsi="Times New Roman" w:cs="Times New Roman"/>
          <w:i/>
          <w:sz w:val="24"/>
          <w:szCs w:val="24"/>
        </w:rPr>
        <w:t xml:space="preserve">Journal of Dispute Resolution, 2, </w:t>
      </w:r>
      <w:r w:rsidRPr="00EF5DBC">
        <w:rPr>
          <w:rFonts w:ascii="Times New Roman" w:hAnsi="Times New Roman" w:cs="Times New Roman"/>
          <w:sz w:val="24"/>
          <w:szCs w:val="24"/>
        </w:rPr>
        <w:t xml:space="preserve">349-397. Retrieved from </w:t>
      </w:r>
      <w:hyperlink r:id="rId15" w:history="1">
        <w:r w:rsidRPr="00EF5DBC">
          <w:rPr>
            <w:rStyle w:val="Hyperlink"/>
            <w:rFonts w:ascii="Times New Roman" w:hAnsi="Times New Roman" w:cs="Times New Roman"/>
            <w:sz w:val="24"/>
            <w:szCs w:val="24"/>
          </w:rPr>
          <w:t>http://www.iirp.edu/pdf/justifyingrj.pdf</w:t>
        </w:r>
      </w:hyperlink>
    </w:p>
    <w:p w:rsidR="00292F50" w:rsidRPr="00EF5DBC" w:rsidRDefault="00292F50" w:rsidP="000C530C">
      <w:pPr>
        <w:spacing w:after="0"/>
        <w:ind w:left="720" w:hanging="720"/>
        <w:rPr>
          <w:rFonts w:ascii="Times New Roman" w:hAnsi="Times New Roman" w:cs="Times New Roman"/>
          <w:color w:val="000000"/>
          <w:sz w:val="24"/>
          <w:szCs w:val="24"/>
          <w:shd w:val="clear" w:color="auto" w:fill="FFFFFF"/>
        </w:rPr>
      </w:pPr>
      <w:r w:rsidRPr="00EF5DBC">
        <w:rPr>
          <w:rFonts w:ascii="Times New Roman" w:hAnsi="Times New Roman" w:cs="Times New Roman"/>
          <w:color w:val="000000"/>
          <w:sz w:val="24"/>
          <w:szCs w:val="24"/>
          <w:shd w:val="clear" w:color="auto" w:fill="FFFFFF"/>
        </w:rPr>
        <w:t xml:space="preserve">Gardner, T. (2014). Make students part of the solution, not the problem. </w:t>
      </w:r>
      <w:r w:rsidRPr="00EF5DBC">
        <w:rPr>
          <w:rFonts w:ascii="Times New Roman" w:hAnsi="Times New Roman" w:cs="Times New Roman"/>
          <w:i/>
          <w:color w:val="000000"/>
          <w:sz w:val="24"/>
          <w:szCs w:val="24"/>
          <w:shd w:val="clear" w:color="auto" w:fill="FFFFFF"/>
        </w:rPr>
        <w:t>Phi Delta Kappan, 69</w:t>
      </w:r>
      <w:r w:rsidRPr="00EF5DBC">
        <w:rPr>
          <w:rFonts w:ascii="Times New Roman" w:hAnsi="Times New Roman" w:cs="Times New Roman"/>
          <w:color w:val="000000"/>
          <w:sz w:val="24"/>
          <w:szCs w:val="24"/>
          <w:shd w:val="clear" w:color="auto" w:fill="FFFFFF"/>
        </w:rPr>
        <w:t>(8), 8-12.</w:t>
      </w:r>
    </w:p>
    <w:p w:rsidR="00217011" w:rsidRPr="00EF5DBC" w:rsidRDefault="00217011" w:rsidP="000C530C">
      <w:pPr>
        <w:spacing w:after="0"/>
        <w:ind w:left="720" w:hanging="720"/>
        <w:rPr>
          <w:rFonts w:ascii="Times New Roman" w:hAnsi="Times New Roman" w:cs="Times New Roman"/>
          <w:color w:val="000000"/>
          <w:sz w:val="24"/>
          <w:szCs w:val="24"/>
          <w:shd w:val="clear" w:color="auto" w:fill="FFFFFF"/>
        </w:rPr>
      </w:pPr>
      <w:r w:rsidRPr="00EF5DBC">
        <w:rPr>
          <w:rFonts w:ascii="Times New Roman" w:hAnsi="Times New Roman" w:cs="Times New Roman"/>
          <w:color w:val="000000"/>
          <w:sz w:val="24"/>
          <w:szCs w:val="24"/>
          <w:shd w:val="clear" w:color="auto" w:fill="FFFFFF"/>
        </w:rPr>
        <w:t>Glick, Barry and John C. Gibbs. 2011.</w:t>
      </w:r>
      <w:r w:rsidRPr="00EF5DBC">
        <w:rPr>
          <w:rStyle w:val="apple-converted-space"/>
          <w:rFonts w:ascii="Times New Roman" w:hAnsi="Times New Roman" w:cs="Times New Roman"/>
          <w:i/>
          <w:iCs/>
          <w:color w:val="000000"/>
          <w:sz w:val="24"/>
          <w:szCs w:val="24"/>
          <w:shd w:val="clear" w:color="auto" w:fill="FFFFFF"/>
        </w:rPr>
        <w:t> </w:t>
      </w:r>
      <w:r w:rsidRPr="00EF5DBC">
        <w:rPr>
          <w:rFonts w:ascii="Times New Roman" w:hAnsi="Times New Roman" w:cs="Times New Roman"/>
          <w:i/>
          <w:iCs/>
          <w:color w:val="000000"/>
          <w:sz w:val="24"/>
          <w:szCs w:val="24"/>
          <w:shd w:val="clear" w:color="auto" w:fill="FFFFFF"/>
        </w:rPr>
        <w:t>Aggression Replacement Training®: A Comprehensive Intervention for Aggressive Youth (Third Edition--Revised and Expanded).</w:t>
      </w:r>
      <w:r w:rsidRPr="00EF5DBC">
        <w:rPr>
          <w:rStyle w:val="apple-converted-space"/>
          <w:rFonts w:ascii="Times New Roman" w:hAnsi="Times New Roman" w:cs="Times New Roman"/>
          <w:i/>
          <w:iCs/>
          <w:color w:val="000000"/>
          <w:sz w:val="24"/>
          <w:szCs w:val="24"/>
          <w:shd w:val="clear" w:color="auto" w:fill="FFFFFF"/>
        </w:rPr>
        <w:t> </w:t>
      </w:r>
      <w:r w:rsidRPr="00EF5DBC">
        <w:rPr>
          <w:rFonts w:ascii="Times New Roman" w:hAnsi="Times New Roman" w:cs="Times New Roman"/>
          <w:color w:val="000000"/>
          <w:sz w:val="24"/>
          <w:szCs w:val="24"/>
          <w:shd w:val="clear" w:color="auto" w:fill="FFFFFF"/>
        </w:rPr>
        <w:t>Champaign, Ill: Research Press. (See also Mirsky, 2014, and ART)</w:t>
      </w:r>
    </w:p>
    <w:p w:rsidR="00C8411E" w:rsidRPr="00EF5DBC" w:rsidRDefault="00C8411E" w:rsidP="000C530C">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Graham, S., Taylor, A., &amp; Hudley, C. (2015). A motivational intervention for African American boys labeled as aggressive. </w:t>
      </w:r>
      <w:r w:rsidRPr="00EF5DBC">
        <w:rPr>
          <w:rFonts w:ascii="Times New Roman" w:hAnsi="Times New Roman" w:cs="Times New Roman"/>
          <w:i/>
          <w:sz w:val="24"/>
          <w:szCs w:val="24"/>
        </w:rPr>
        <w:t>Urban Education, 50</w:t>
      </w:r>
      <w:r w:rsidRPr="00EF5DBC">
        <w:rPr>
          <w:rFonts w:ascii="Times New Roman" w:hAnsi="Times New Roman" w:cs="Times New Roman"/>
          <w:sz w:val="24"/>
          <w:szCs w:val="24"/>
        </w:rPr>
        <w:t>, 194-224.</w:t>
      </w:r>
    </w:p>
    <w:p w:rsidR="00913B14" w:rsidRPr="00EF5DBC" w:rsidRDefault="00913B14" w:rsidP="00C64DC8">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Gregory, A. (2013). </w:t>
      </w:r>
      <w:r w:rsidRPr="00EF5DBC">
        <w:rPr>
          <w:rFonts w:ascii="Times New Roman" w:hAnsi="Times New Roman" w:cs="Times New Roman"/>
          <w:i/>
          <w:sz w:val="24"/>
          <w:szCs w:val="24"/>
        </w:rPr>
        <w:t xml:space="preserve">The promise of restorative practices for reducing racial disparities in school discipline. </w:t>
      </w:r>
      <w:r w:rsidRPr="00EF5DBC">
        <w:rPr>
          <w:rFonts w:ascii="Times New Roman" w:hAnsi="Times New Roman" w:cs="Times New Roman"/>
          <w:sz w:val="24"/>
          <w:szCs w:val="24"/>
        </w:rPr>
        <w:t xml:space="preserve">Chicago, IL: Collaborative on Racial and Gender Disparities. Retrieved from </w:t>
      </w:r>
      <w:hyperlink r:id="rId16" w:history="1">
        <w:r w:rsidRPr="00EF5DBC">
          <w:rPr>
            <w:rStyle w:val="Hyperlink"/>
            <w:rFonts w:ascii="Times New Roman" w:hAnsi="Times New Roman" w:cs="Times New Roman"/>
            <w:sz w:val="24"/>
            <w:szCs w:val="24"/>
          </w:rPr>
          <w:t>http://gsappweb.rutgers.edu/rts/equityrsch/equitypdfs/Equity%20and%20Restorative%20Practices.pdf</w:t>
        </w:r>
      </w:hyperlink>
    </w:p>
    <w:p w:rsidR="00460D27" w:rsidRPr="00EF5DBC" w:rsidRDefault="00460D27" w:rsidP="00C64DC8">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ab/>
        <w:t xml:space="preserve">Note: This is an online ppt of her findings from the 1st year of the study that is said to be "in press" (although doesn't seem to be yet). The ppt is great and has data and items from a measure, </w:t>
      </w:r>
      <w:r w:rsidR="000B0D06" w:rsidRPr="00EF5DBC">
        <w:rPr>
          <w:rFonts w:ascii="Times New Roman" w:hAnsi="Times New Roman" w:cs="Times New Roman"/>
          <w:sz w:val="24"/>
          <w:szCs w:val="24"/>
        </w:rPr>
        <w:t xml:space="preserve">explained more in the </w:t>
      </w:r>
      <w:r w:rsidR="000B0D06" w:rsidRPr="00EF5DBC">
        <w:rPr>
          <w:rFonts w:ascii="Times New Roman" w:hAnsi="Times New Roman" w:cs="Times New Roman"/>
          <w:i/>
          <w:sz w:val="24"/>
          <w:szCs w:val="24"/>
        </w:rPr>
        <w:t>RP-Observe Manual, but has some items from</w:t>
      </w:r>
      <w:r w:rsidR="000B0D06" w:rsidRPr="00EF5DBC">
        <w:rPr>
          <w:rFonts w:ascii="Times New Roman" w:hAnsi="Times New Roman" w:cs="Times New Roman"/>
          <w:sz w:val="24"/>
          <w:szCs w:val="24"/>
        </w:rPr>
        <w:t xml:space="preserve"> </w:t>
      </w:r>
      <w:r w:rsidRPr="00EF5DBC">
        <w:rPr>
          <w:rFonts w:ascii="Times New Roman" w:hAnsi="Times New Roman" w:cs="Times New Roman"/>
          <w:sz w:val="24"/>
          <w:szCs w:val="24"/>
        </w:rPr>
        <w:t>a student survey (printed out 1 page + see below).</w:t>
      </w:r>
    </w:p>
    <w:p w:rsidR="00827D99" w:rsidRPr="00EF5DBC" w:rsidRDefault="00827D99" w:rsidP="00C64DC8">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Gregory, A., Gerewitz, J., Clawson, K., Davis, A., Korth, J., &amp; Schotland, M.  (2014, January). </w:t>
      </w:r>
      <w:r w:rsidRPr="00EF5DBC">
        <w:rPr>
          <w:rFonts w:ascii="Times New Roman" w:hAnsi="Times New Roman" w:cs="Times New Roman"/>
          <w:i/>
          <w:sz w:val="24"/>
          <w:szCs w:val="24"/>
        </w:rPr>
        <w:t xml:space="preserve">RP-Observe manual. </w:t>
      </w:r>
      <w:r w:rsidR="00442271" w:rsidRPr="00EF5DBC">
        <w:rPr>
          <w:rFonts w:ascii="Times New Roman" w:hAnsi="Times New Roman" w:cs="Times New Roman"/>
          <w:sz w:val="24"/>
          <w:szCs w:val="24"/>
        </w:rPr>
        <w:t xml:space="preserve">Retrieved from </w:t>
      </w:r>
      <w:hyperlink r:id="rId17" w:history="1">
        <w:r w:rsidRPr="00EF5DBC">
          <w:rPr>
            <w:rStyle w:val="Hyperlink"/>
            <w:rFonts w:ascii="Times New Roman" w:hAnsi="Times New Roman" w:cs="Times New Roman"/>
            <w:sz w:val="24"/>
            <w:szCs w:val="24"/>
          </w:rPr>
          <w:t>http://www.iirp.edu/pdf/pa13-handout-gregory-davis.pdf</w:t>
        </w:r>
      </w:hyperlink>
    </w:p>
    <w:p w:rsidR="00A70AE2" w:rsidRPr="00EF5DBC" w:rsidRDefault="00A70AE2" w:rsidP="00C64DC8">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Hawken, L., Bundock, K., Kladis, K., O’Keeffe, B., &amp; Barrett, C. (2014). </w:t>
      </w:r>
      <w:r w:rsidRPr="00EF5DBC">
        <w:rPr>
          <w:rFonts w:ascii="Times New Roman" w:eastAsia="Arial" w:hAnsi="Times New Roman" w:cs="Times New Roman"/>
          <w:sz w:val="24"/>
          <w:szCs w:val="24"/>
        </w:rPr>
        <w:t xml:space="preserve">Systematic review of check-in, check-out intervention for students at risk. </w:t>
      </w:r>
      <w:r w:rsidRPr="00EF5DBC">
        <w:rPr>
          <w:rFonts w:ascii="Times New Roman" w:eastAsia="Arial" w:hAnsi="Times New Roman" w:cs="Times New Roman"/>
          <w:i/>
          <w:sz w:val="24"/>
          <w:szCs w:val="24"/>
        </w:rPr>
        <w:t xml:space="preserve">Education and Treatment of Children, 37, </w:t>
      </w:r>
      <w:r w:rsidRPr="00EF5DBC">
        <w:rPr>
          <w:rFonts w:ascii="Times New Roman" w:eastAsia="Arial" w:hAnsi="Times New Roman" w:cs="Times New Roman"/>
          <w:sz w:val="24"/>
          <w:szCs w:val="24"/>
        </w:rPr>
        <w:t>632-655.</w:t>
      </w:r>
    </w:p>
    <w:p w:rsidR="004F467C" w:rsidRPr="00EF5DBC" w:rsidRDefault="004F467C" w:rsidP="00C64DC8">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Hudley, C. (2008). </w:t>
      </w:r>
      <w:r w:rsidRPr="00EF5DBC">
        <w:rPr>
          <w:rFonts w:ascii="Times New Roman" w:hAnsi="Times New Roman" w:cs="Times New Roman"/>
          <w:i/>
          <w:sz w:val="24"/>
          <w:szCs w:val="24"/>
        </w:rPr>
        <w:t>You did that on purpose: Understanding and changing children's aggression.</w:t>
      </w:r>
      <w:r w:rsidRPr="00EF5DBC">
        <w:rPr>
          <w:rFonts w:ascii="Times New Roman" w:hAnsi="Times New Roman" w:cs="Times New Roman"/>
          <w:sz w:val="24"/>
          <w:szCs w:val="24"/>
        </w:rPr>
        <w:t xml:space="preserve"> New Haven, CT: Yale University Press. [BrainPower lessons on pages 42-53, scanned]</w:t>
      </w:r>
    </w:p>
    <w:p w:rsidR="00EE5501" w:rsidRPr="00EF5DBC" w:rsidRDefault="00EE5501" w:rsidP="00023E5E">
      <w:pPr>
        <w:spacing w:after="0" w:line="240" w:lineRule="auto"/>
        <w:ind w:left="720" w:hanging="720"/>
        <w:rPr>
          <w:rFonts w:ascii="Times New Roman" w:hAnsi="Times New Roman" w:cs="Times New Roman"/>
          <w:sz w:val="24"/>
          <w:szCs w:val="24"/>
          <w:shd w:val="clear" w:color="auto" w:fill="FFFFFF"/>
        </w:rPr>
      </w:pPr>
      <w:r w:rsidRPr="00EF5DBC">
        <w:rPr>
          <w:rFonts w:ascii="Times New Roman" w:hAnsi="Times New Roman" w:cs="Times New Roman"/>
          <w:sz w:val="24"/>
          <w:szCs w:val="24"/>
          <w:shd w:val="clear" w:color="auto" w:fill="FFFFFF"/>
        </w:rPr>
        <w:t xml:space="preserve">Irizarry, J. G. (2007). Ethnic and urban intersections in the classroom: Latino students, hybrid identities, and culturally responsive pedagogy. </w:t>
      </w:r>
      <w:r w:rsidRPr="00EF5DBC">
        <w:rPr>
          <w:rFonts w:ascii="Times New Roman" w:hAnsi="Times New Roman" w:cs="Times New Roman"/>
          <w:i/>
          <w:sz w:val="24"/>
          <w:szCs w:val="24"/>
          <w:shd w:val="clear" w:color="auto" w:fill="FFFFFF"/>
        </w:rPr>
        <w:t>Multicultural Perspectives, 9</w:t>
      </w:r>
      <w:r w:rsidRPr="00EF5DBC">
        <w:rPr>
          <w:rFonts w:ascii="Times New Roman" w:hAnsi="Times New Roman" w:cs="Times New Roman"/>
          <w:sz w:val="24"/>
          <w:szCs w:val="24"/>
          <w:shd w:val="clear" w:color="auto" w:fill="FFFFFF"/>
        </w:rPr>
        <w:t>(3), 21-28.</w:t>
      </w:r>
    </w:p>
    <w:p w:rsidR="00DF15D5" w:rsidRPr="00EF5DBC" w:rsidRDefault="00DF15D5" w:rsidP="00C64DC8">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Khadaroo, S. T. (2013, March 31). Restorative justice: One high school's path to reducing suspensions by half. </w:t>
      </w:r>
      <w:r w:rsidRPr="00EF5DBC">
        <w:rPr>
          <w:rFonts w:ascii="Times New Roman" w:hAnsi="Times New Roman" w:cs="Times New Roman"/>
          <w:i/>
          <w:sz w:val="24"/>
          <w:szCs w:val="24"/>
        </w:rPr>
        <w:t xml:space="preserve">Christian Science Monitor. </w:t>
      </w:r>
      <w:r w:rsidRPr="00EF5DBC">
        <w:rPr>
          <w:rFonts w:ascii="Times New Roman" w:hAnsi="Times New Roman" w:cs="Times New Roman"/>
          <w:sz w:val="24"/>
          <w:szCs w:val="24"/>
        </w:rPr>
        <w:t xml:space="preserve">Retrieved from </w:t>
      </w:r>
      <w:hyperlink r:id="rId18" w:history="1">
        <w:r w:rsidRPr="00EF5DBC">
          <w:rPr>
            <w:rStyle w:val="Hyperlink"/>
            <w:rFonts w:ascii="Times New Roman" w:hAnsi="Times New Roman" w:cs="Times New Roman"/>
            <w:sz w:val="24"/>
            <w:szCs w:val="24"/>
          </w:rPr>
          <w:t>http://www.csmonitor.com/USA/Education/2013/0331/Restorative-justice-One-high-school-s-path-to-reducing-suspensions-by-half</w:t>
        </w:r>
      </w:hyperlink>
    </w:p>
    <w:p w:rsidR="00E91D19" w:rsidRDefault="00E91D19" w:rsidP="00C64DC8">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Kidde, J., &amp; Alfred, R. R. (2011). </w:t>
      </w:r>
      <w:r w:rsidRPr="00EF5DBC">
        <w:rPr>
          <w:rFonts w:ascii="Times New Roman" w:hAnsi="Times New Roman" w:cs="Times New Roman"/>
          <w:i/>
          <w:sz w:val="24"/>
          <w:szCs w:val="24"/>
        </w:rPr>
        <w:t xml:space="preserve">Restorative justice: A working guide for our schools. </w:t>
      </w:r>
      <w:r w:rsidR="00D63CF5" w:rsidRPr="00EF5DBC">
        <w:rPr>
          <w:rFonts w:ascii="Times New Roman" w:hAnsi="Times New Roman" w:cs="Times New Roman"/>
          <w:color w:val="000000" w:themeColor="text1"/>
          <w:sz w:val="24"/>
          <w:szCs w:val="24"/>
          <w:shd w:val="clear" w:color="auto" w:fill="FFFFFF"/>
        </w:rPr>
        <w:t>San Leandro, CA</w:t>
      </w:r>
      <w:r w:rsidR="00D63CF5" w:rsidRPr="00EF5DBC">
        <w:rPr>
          <w:rFonts w:ascii="Times New Roman" w:hAnsi="Times New Roman" w:cs="Times New Roman"/>
          <w:sz w:val="24"/>
          <w:szCs w:val="24"/>
        </w:rPr>
        <w:t xml:space="preserve">: Almeda County Health Care Services Agency, School Health Services Coalition. Retrieved from </w:t>
      </w:r>
      <w:hyperlink r:id="rId19" w:history="1">
        <w:r w:rsidRPr="00EF5DBC">
          <w:rPr>
            <w:rStyle w:val="Hyperlink"/>
            <w:rFonts w:ascii="Times New Roman" w:hAnsi="Times New Roman" w:cs="Times New Roman"/>
            <w:sz w:val="24"/>
            <w:szCs w:val="24"/>
          </w:rPr>
          <w:t>http://acschoolhealth.org/Docs/Restorative-Justice-Paper.pdf</w:t>
        </w:r>
      </w:hyperlink>
      <w:r w:rsidR="009C5509" w:rsidRPr="00EF5DBC">
        <w:rPr>
          <w:rFonts w:ascii="Times New Roman" w:hAnsi="Times New Roman" w:cs="Times New Roman"/>
          <w:sz w:val="24"/>
          <w:szCs w:val="24"/>
        </w:rPr>
        <w:t xml:space="preserve"> but also see for citation: </w:t>
      </w:r>
      <w:hyperlink r:id="rId20" w:history="1">
        <w:r w:rsidR="009C5509" w:rsidRPr="00EF5DBC">
          <w:rPr>
            <w:rStyle w:val="Hyperlink"/>
            <w:rFonts w:ascii="Times New Roman" w:hAnsi="Times New Roman" w:cs="Times New Roman"/>
            <w:sz w:val="24"/>
            <w:szCs w:val="24"/>
          </w:rPr>
          <w:t>http://reclaimingfutures.org/juvenile-justice-system-school-to-prison-pipeline-restorative-justice-guide-for-schools</w:t>
        </w:r>
      </w:hyperlink>
      <w:r w:rsidR="009C5509" w:rsidRPr="00EF5DBC">
        <w:rPr>
          <w:rFonts w:ascii="Times New Roman" w:hAnsi="Times New Roman" w:cs="Times New Roman"/>
          <w:sz w:val="24"/>
          <w:szCs w:val="24"/>
        </w:rPr>
        <w:t xml:space="preserve"> </w:t>
      </w:r>
    </w:p>
    <w:p w:rsidR="00D84CD0" w:rsidRPr="00D84CD0" w:rsidRDefault="00D84CD0" w:rsidP="00C64DC8">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Kriete, R. (2002). </w:t>
      </w:r>
      <w:r>
        <w:rPr>
          <w:rFonts w:ascii="Times New Roman" w:hAnsi="Times New Roman" w:cs="Times New Roman"/>
          <w:i/>
          <w:sz w:val="24"/>
          <w:szCs w:val="24"/>
        </w:rPr>
        <w:t xml:space="preserve">The morning meeting book. </w:t>
      </w:r>
      <w:r>
        <w:rPr>
          <w:rFonts w:ascii="Times New Roman" w:hAnsi="Times New Roman" w:cs="Times New Roman"/>
          <w:sz w:val="24"/>
          <w:szCs w:val="24"/>
        </w:rPr>
        <w:t>Greenfield, MA: Northeast Foundation for Children.</w:t>
      </w:r>
    </w:p>
    <w:p w:rsidR="007369F4" w:rsidRPr="00EF5DBC" w:rsidRDefault="0019790D" w:rsidP="00C64DC8">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IIRP. (2014). </w:t>
      </w:r>
      <w:r w:rsidRPr="00EF5DBC">
        <w:rPr>
          <w:rFonts w:ascii="Times New Roman" w:hAnsi="Times New Roman" w:cs="Times New Roman"/>
          <w:i/>
          <w:sz w:val="24"/>
          <w:szCs w:val="24"/>
        </w:rPr>
        <w:t xml:space="preserve">Improving school climate. </w:t>
      </w:r>
      <w:r w:rsidRPr="00EF5DBC">
        <w:rPr>
          <w:rFonts w:ascii="Times New Roman" w:hAnsi="Times New Roman" w:cs="Times New Roman"/>
          <w:sz w:val="24"/>
          <w:szCs w:val="24"/>
        </w:rPr>
        <w:t xml:space="preserve">Bethlehem, PA: Author. Retrieved from </w:t>
      </w:r>
    </w:p>
    <w:p w:rsidR="007369F4" w:rsidRPr="00EF5DBC" w:rsidRDefault="007369F4" w:rsidP="007369F4">
      <w:pPr>
        <w:autoSpaceDE w:val="0"/>
        <w:autoSpaceDN w:val="0"/>
        <w:adjustRightInd w:val="0"/>
        <w:spacing w:after="0" w:line="240" w:lineRule="auto"/>
        <w:ind w:left="720" w:hanging="720"/>
        <w:rPr>
          <w:rFonts w:ascii="Times New Roman" w:hAnsi="Times New Roman" w:cs="Times New Roman"/>
          <w:sz w:val="24"/>
          <w:szCs w:val="24"/>
        </w:rPr>
      </w:pPr>
      <w:r w:rsidRPr="00EF5DBC">
        <w:rPr>
          <w:rFonts w:ascii="Times New Roman" w:hAnsi="Times New Roman" w:cs="Times New Roman"/>
          <w:bCs/>
          <w:sz w:val="24"/>
          <w:szCs w:val="24"/>
        </w:rPr>
        <w:t xml:space="preserve">Lane, K. L., Oakes, W. P., Common, E. A., Zorigian, K., Brunsting, N. C., &amp; Schatschneider, C. (2015). A comparison between SRSS-IE and SSiS-PSG scores: Examining convergent </w:t>
      </w:r>
      <w:r w:rsidRPr="00EF5DBC">
        <w:rPr>
          <w:rFonts w:ascii="Times New Roman" w:hAnsi="Times New Roman" w:cs="Times New Roman"/>
          <w:bCs/>
          <w:sz w:val="24"/>
          <w:szCs w:val="24"/>
        </w:rPr>
        <w:lastRenderedPageBreak/>
        <w:t xml:space="preserve">validity. </w:t>
      </w:r>
      <w:r w:rsidRPr="00EF5DBC">
        <w:rPr>
          <w:rFonts w:ascii="Times New Roman" w:hAnsi="Times New Roman" w:cs="Times New Roman"/>
          <w:bCs/>
          <w:i/>
          <w:sz w:val="24"/>
          <w:szCs w:val="24"/>
        </w:rPr>
        <w:t>Assessment for Effective Intervention, 40</w:t>
      </w:r>
      <w:r w:rsidRPr="00EF5DBC">
        <w:rPr>
          <w:rFonts w:ascii="Times New Roman" w:hAnsi="Times New Roman" w:cs="Times New Roman"/>
          <w:bCs/>
          <w:sz w:val="24"/>
          <w:szCs w:val="24"/>
        </w:rPr>
        <w:t xml:space="preserve">, 114-126. </w:t>
      </w:r>
      <w:r w:rsidRPr="00EF5DBC">
        <w:rPr>
          <w:rFonts w:ascii="Times New Roman" w:hAnsi="Times New Roman" w:cs="Times New Roman"/>
          <w:sz w:val="24"/>
          <w:szCs w:val="24"/>
        </w:rPr>
        <w:t>DOI: 10.1177/1534508414560346</w:t>
      </w:r>
    </w:p>
    <w:p w:rsidR="005E5768" w:rsidRPr="00EF5DBC" w:rsidRDefault="005E5768" w:rsidP="00C64DC8">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Lewis, S. (2009). </w:t>
      </w:r>
      <w:r w:rsidRPr="00EF5DBC">
        <w:rPr>
          <w:rFonts w:ascii="Times New Roman" w:hAnsi="Times New Roman" w:cs="Times New Roman"/>
          <w:i/>
          <w:sz w:val="24"/>
          <w:szCs w:val="24"/>
        </w:rPr>
        <w:t xml:space="preserve">Improving school climate: Findings from schools implementing restorative practices. </w:t>
      </w:r>
      <w:r w:rsidRPr="00EF5DBC">
        <w:rPr>
          <w:rFonts w:ascii="Times New Roman" w:hAnsi="Times New Roman" w:cs="Times New Roman"/>
          <w:sz w:val="24"/>
          <w:szCs w:val="24"/>
        </w:rPr>
        <w:t xml:space="preserve">Bethlehem, PA: International Institute on Restorative Practices. A link to a PDF of the report retrieved from </w:t>
      </w:r>
      <w:hyperlink r:id="rId21" w:history="1">
        <w:r w:rsidRPr="00EF5DBC">
          <w:rPr>
            <w:rStyle w:val="Hyperlink"/>
            <w:rFonts w:ascii="Times New Roman" w:hAnsi="Times New Roman" w:cs="Times New Roman"/>
            <w:sz w:val="24"/>
            <w:szCs w:val="24"/>
          </w:rPr>
          <w:t>http://www.iirp.edu/pdf/ImprovingSchoolClimate.pdf</w:t>
        </w:r>
      </w:hyperlink>
    </w:p>
    <w:p w:rsidR="005E5768" w:rsidRDefault="006F56A5" w:rsidP="00C64DC8">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sidR="005E5768" w:rsidRPr="00EF5DBC">
        <w:rPr>
          <w:rFonts w:ascii="Times New Roman" w:hAnsi="Times New Roman" w:cs="Times New Roman"/>
          <w:sz w:val="24"/>
          <w:szCs w:val="24"/>
        </w:rPr>
        <w:t>[As cited in Wachtel (2013) and discussed</w:t>
      </w:r>
      <w:r w:rsidR="00C34163" w:rsidRPr="00EF5DBC">
        <w:rPr>
          <w:rFonts w:ascii="Times New Roman" w:hAnsi="Times New Roman" w:cs="Times New Roman"/>
          <w:sz w:val="24"/>
          <w:szCs w:val="24"/>
        </w:rPr>
        <w:t xml:space="preserve"> on pp. 44-45 -- types of data from various schools. Wachtel mentions later also receiving more data on </w:t>
      </w:r>
      <w:r w:rsidR="005E5768" w:rsidRPr="00EF5DBC">
        <w:rPr>
          <w:rFonts w:ascii="Times New Roman" w:hAnsi="Times New Roman" w:cs="Times New Roman"/>
          <w:sz w:val="24"/>
          <w:szCs w:val="24"/>
        </w:rPr>
        <w:t>savings in cost of substitutes</w:t>
      </w:r>
      <w:r w:rsidR="00C34163" w:rsidRPr="00EF5DBC">
        <w:rPr>
          <w:rFonts w:ascii="Times New Roman" w:hAnsi="Times New Roman" w:cs="Times New Roman"/>
          <w:sz w:val="24"/>
          <w:szCs w:val="24"/>
        </w:rPr>
        <w:t xml:space="preserve"> re better STAFF attendance</w:t>
      </w:r>
      <w:r w:rsidR="005E5768" w:rsidRPr="00EF5DBC">
        <w:rPr>
          <w:rFonts w:ascii="Times New Roman" w:hAnsi="Times New Roman" w:cs="Times New Roman"/>
          <w:sz w:val="24"/>
          <w:szCs w:val="24"/>
        </w:rPr>
        <w:t>!]</w:t>
      </w:r>
    </w:p>
    <w:p w:rsidR="006F56A5" w:rsidRPr="00334326" w:rsidRDefault="006F56A5" w:rsidP="006F56A5">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Marshall, T. (1999). </w:t>
      </w:r>
      <w:r w:rsidRPr="00334326">
        <w:rPr>
          <w:rFonts w:ascii="Times New Roman" w:hAnsi="Times New Roman" w:cs="Times New Roman"/>
          <w:i/>
          <w:sz w:val="24"/>
          <w:szCs w:val="24"/>
        </w:rPr>
        <w:t>Restorative justice: An overview.</w:t>
      </w:r>
      <w:r>
        <w:rPr>
          <w:rFonts w:ascii="Times New Roman" w:hAnsi="Times New Roman" w:cs="Times New Roman"/>
          <w:sz w:val="24"/>
          <w:szCs w:val="24"/>
        </w:rPr>
        <w:t xml:space="preserve"> London: Home Office Research Development and Statistics Directorate.</w:t>
      </w:r>
    </w:p>
    <w:p w:rsidR="006917FE" w:rsidRPr="006917FE" w:rsidRDefault="006917FE" w:rsidP="00C64DC8">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Massar, M. M., McIntosh, K., &amp; Eliason, B. M. (2015, May). </w:t>
      </w:r>
      <w:r>
        <w:rPr>
          <w:rFonts w:ascii="Times New Roman" w:hAnsi="Times New Roman" w:cs="Times New Roman"/>
          <w:i/>
          <w:sz w:val="24"/>
          <w:szCs w:val="24"/>
        </w:rPr>
        <w:t xml:space="preserve">Do out-of-school suspensions prevent future exclusionary discipline? </w:t>
      </w:r>
      <w:r>
        <w:rPr>
          <w:rFonts w:ascii="Times New Roman" w:hAnsi="Times New Roman" w:cs="Times New Roman"/>
          <w:sz w:val="24"/>
          <w:szCs w:val="24"/>
        </w:rPr>
        <w:t xml:space="preserve">Evaluation Brief. Retrieved from </w:t>
      </w:r>
      <w:hyperlink r:id="rId22" w:history="1">
        <w:r w:rsidRPr="006917FE">
          <w:rPr>
            <w:rStyle w:val="Hyperlink"/>
            <w:rFonts w:ascii="Times New Roman" w:hAnsi="Times New Roman" w:cs="Times New Roman"/>
            <w:sz w:val="24"/>
            <w:szCs w:val="24"/>
          </w:rPr>
          <w:t>https://www.pbis.org/Common/Cms/files/pbisresources/EvalBrief_May2015.pdf</w:t>
        </w:r>
      </w:hyperlink>
    </w:p>
    <w:p w:rsidR="00B239A2" w:rsidRPr="00EF5DBC" w:rsidRDefault="00636E28" w:rsidP="00C64DC8">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McCold, P., &amp; Chang, A. (2008, June 10). Community service foundation and Buxmont Academy a</w:t>
      </w:r>
      <w:r w:rsidR="00C17AE1" w:rsidRPr="00EF5DBC">
        <w:rPr>
          <w:rFonts w:ascii="Times New Roman" w:hAnsi="Times New Roman" w:cs="Times New Roman"/>
          <w:sz w:val="24"/>
          <w:szCs w:val="24"/>
        </w:rPr>
        <w:t>nalysis of students discharged d</w:t>
      </w:r>
      <w:r w:rsidRPr="00EF5DBC">
        <w:rPr>
          <w:rFonts w:ascii="Times New Roman" w:hAnsi="Times New Roman" w:cs="Times New Roman"/>
          <w:sz w:val="24"/>
          <w:szCs w:val="24"/>
        </w:rPr>
        <w:t xml:space="preserve">uring three school years (2003-2006). </w:t>
      </w:r>
      <w:r w:rsidR="00FA5A22" w:rsidRPr="00EF5DBC">
        <w:rPr>
          <w:rFonts w:ascii="Times New Roman" w:hAnsi="Times New Roman" w:cs="Times New Roman"/>
          <w:i/>
          <w:sz w:val="24"/>
          <w:szCs w:val="24"/>
        </w:rPr>
        <w:t>Restorative Practices e</w:t>
      </w:r>
      <w:r w:rsidRPr="00EF5DBC">
        <w:rPr>
          <w:rFonts w:ascii="Times New Roman" w:hAnsi="Times New Roman" w:cs="Times New Roman"/>
          <w:i/>
          <w:sz w:val="24"/>
          <w:szCs w:val="24"/>
        </w:rPr>
        <w:t>F</w:t>
      </w:r>
      <w:r w:rsidR="00F553CB" w:rsidRPr="00EF5DBC">
        <w:rPr>
          <w:rFonts w:ascii="Times New Roman" w:hAnsi="Times New Roman" w:cs="Times New Roman"/>
          <w:i/>
          <w:sz w:val="24"/>
          <w:szCs w:val="24"/>
        </w:rPr>
        <w:t>orum</w:t>
      </w:r>
      <w:r w:rsidRPr="00EF5DBC">
        <w:rPr>
          <w:rFonts w:ascii="Times New Roman" w:hAnsi="Times New Roman" w:cs="Times New Roman"/>
          <w:i/>
          <w:sz w:val="24"/>
          <w:szCs w:val="24"/>
        </w:rPr>
        <w:t>.</w:t>
      </w:r>
      <w:r w:rsidRPr="00EF5DBC">
        <w:rPr>
          <w:rFonts w:ascii="Times New Roman" w:hAnsi="Times New Roman" w:cs="Times New Roman"/>
          <w:sz w:val="24"/>
          <w:szCs w:val="24"/>
        </w:rPr>
        <w:t xml:space="preserve"> Retrieved from </w:t>
      </w:r>
      <w:hyperlink r:id="rId23" w:history="1">
        <w:r w:rsidRPr="00EF5DBC">
          <w:rPr>
            <w:rStyle w:val="Hyperlink"/>
            <w:rFonts w:ascii="Times New Roman" w:hAnsi="Times New Roman" w:cs="Times New Roman"/>
            <w:sz w:val="24"/>
            <w:szCs w:val="24"/>
          </w:rPr>
          <w:t>http://www.iirp.edu/iirpWebsites/web/uploads/article_pdfs/CSF_2007.pdf</w:t>
        </w:r>
      </w:hyperlink>
      <w:r w:rsidRPr="00EF5DBC">
        <w:rPr>
          <w:rFonts w:ascii="Times New Roman" w:hAnsi="Times New Roman" w:cs="Times New Roman"/>
          <w:sz w:val="24"/>
          <w:szCs w:val="24"/>
        </w:rPr>
        <w:t xml:space="preserve"> [Related / same but use the one above: </w:t>
      </w:r>
      <w:hyperlink r:id="rId24" w:history="1">
        <w:r w:rsidR="00B239A2" w:rsidRPr="00EF5DBC">
          <w:rPr>
            <w:rStyle w:val="Hyperlink"/>
            <w:rFonts w:ascii="Times New Roman" w:hAnsi="Times New Roman" w:cs="Times New Roman"/>
            <w:sz w:val="24"/>
            <w:szCs w:val="24"/>
          </w:rPr>
          <w:t>http://www.iirp.edu/article_detail.php?article_id=NTc2</w:t>
        </w:r>
      </w:hyperlink>
      <w:r w:rsidRPr="00EF5DBC">
        <w:rPr>
          <w:rFonts w:ascii="Times New Roman" w:hAnsi="Times New Roman" w:cs="Times New Roman"/>
          <w:sz w:val="24"/>
          <w:szCs w:val="24"/>
        </w:rPr>
        <w:t>]</w:t>
      </w:r>
    </w:p>
    <w:p w:rsidR="00135029" w:rsidRPr="00EF5DBC" w:rsidRDefault="00135029" w:rsidP="00C64DC8">
      <w:pPr>
        <w:spacing w:after="0"/>
        <w:ind w:left="720" w:hanging="720"/>
        <w:rPr>
          <w:rFonts w:ascii="Times New Roman" w:hAnsi="Times New Roman" w:cs="Times New Roman"/>
          <w:sz w:val="24"/>
          <w:szCs w:val="24"/>
        </w:rPr>
      </w:pPr>
      <w:r w:rsidRPr="00EF5DBC">
        <w:rPr>
          <w:rFonts w:ascii="Times New Roman" w:hAnsi="Times New Roman" w:cs="Times New Roman"/>
          <w:color w:val="48423F"/>
          <w:sz w:val="24"/>
          <w:szCs w:val="24"/>
          <w:shd w:val="clear" w:color="auto" w:fill="FFFFFF"/>
        </w:rPr>
        <w:t xml:space="preserve">McGinnis, E. (2012). </w:t>
      </w:r>
      <w:r w:rsidRPr="00EF5DBC">
        <w:rPr>
          <w:rFonts w:ascii="Times New Roman" w:hAnsi="Times New Roman" w:cs="Times New Roman"/>
          <w:i/>
          <w:color w:val="48423F"/>
          <w:sz w:val="24"/>
          <w:szCs w:val="24"/>
          <w:shd w:val="clear" w:color="auto" w:fill="FFFFFF"/>
        </w:rPr>
        <w:t>Skillstreaming the adolescent: A guide for teaching prosocial skills</w:t>
      </w:r>
      <w:r w:rsidRPr="00EF5DBC">
        <w:rPr>
          <w:rFonts w:ascii="Times New Roman" w:hAnsi="Times New Roman" w:cs="Times New Roman"/>
          <w:color w:val="48423F"/>
          <w:sz w:val="24"/>
          <w:szCs w:val="24"/>
          <w:shd w:val="clear" w:color="auto" w:fill="FFFFFF"/>
        </w:rPr>
        <w:t xml:space="preserve"> (3rd ed.). Champaign, IL: Research Press. Note: cited by </w:t>
      </w:r>
      <w:hyperlink r:id="rId25" w:history="1">
        <w:r w:rsidRPr="00EF5DBC">
          <w:rPr>
            <w:rStyle w:val="Hyperlink"/>
            <w:rFonts w:ascii="Times New Roman" w:hAnsi="Times New Roman" w:cs="Times New Roman"/>
            <w:sz w:val="24"/>
            <w:szCs w:val="24"/>
          </w:rPr>
          <w:t>http://restorativeworks.net/2014/09/aggression-replacement-training-csf-buxmont/</w:t>
        </w:r>
      </w:hyperlink>
    </w:p>
    <w:p w:rsidR="001A19EC" w:rsidRPr="00712DCC" w:rsidRDefault="001A19EC" w:rsidP="001A19EC">
      <w:pPr>
        <w:spacing w:after="0" w:line="240" w:lineRule="auto"/>
        <w:ind w:left="720" w:hanging="720"/>
        <w:rPr>
          <w:rFonts w:ascii="Times New Roman" w:hAnsi="Times New Roman" w:cs="Times New Roman"/>
          <w:sz w:val="24"/>
          <w:szCs w:val="24"/>
        </w:rPr>
      </w:pPr>
      <w:r w:rsidRPr="00712DCC">
        <w:rPr>
          <w:rFonts w:ascii="Times New Roman" w:hAnsi="Times New Roman" w:cs="Times New Roman"/>
          <w:sz w:val="24"/>
          <w:szCs w:val="24"/>
        </w:rPr>
        <w:t xml:space="preserve">Metropolitan Center for Urban Education (2008). </w:t>
      </w:r>
      <w:r>
        <w:rPr>
          <w:rFonts w:ascii="Times New Roman" w:hAnsi="Times New Roman" w:cs="Times New Roman"/>
          <w:i/>
          <w:sz w:val="24"/>
          <w:szCs w:val="24"/>
        </w:rPr>
        <w:t xml:space="preserve">Culturally responsive classroom management strategies. </w:t>
      </w:r>
      <w:r>
        <w:rPr>
          <w:rFonts w:ascii="Times New Roman" w:hAnsi="Times New Roman" w:cs="Times New Roman"/>
          <w:sz w:val="24"/>
          <w:szCs w:val="24"/>
        </w:rPr>
        <w:t xml:space="preserve">New York University: Retrieved from </w:t>
      </w:r>
      <w:hyperlink r:id="rId26" w:history="1">
        <w:r w:rsidRPr="00712DCC">
          <w:rPr>
            <w:rStyle w:val="Hyperlink"/>
            <w:rFonts w:ascii="Times New Roman" w:hAnsi="Times New Roman" w:cs="Times New Roman"/>
            <w:sz w:val="24"/>
            <w:szCs w:val="24"/>
          </w:rPr>
          <w:t>http://steinhardt.nyu.edu/scmsAdmin/uploads/005/121/Culturally%20Responsive%20Classroom%20Mgmt%20Strat2.pdf</w:t>
        </w:r>
      </w:hyperlink>
    </w:p>
    <w:p w:rsidR="003830C7" w:rsidRPr="00EF5DBC" w:rsidRDefault="003830C7" w:rsidP="00F259F1">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Meyer, L. H., &amp; Evans, I. M. (2012). </w:t>
      </w:r>
      <w:r w:rsidRPr="00EF5DBC">
        <w:rPr>
          <w:rFonts w:ascii="Times New Roman" w:hAnsi="Times New Roman" w:cs="Times New Roman"/>
          <w:i/>
          <w:sz w:val="24"/>
          <w:szCs w:val="24"/>
        </w:rPr>
        <w:t xml:space="preserve">The school leader's guide to restorative school discipline. </w:t>
      </w:r>
      <w:r w:rsidRPr="00EF5DBC">
        <w:rPr>
          <w:rFonts w:ascii="Times New Roman" w:hAnsi="Times New Roman" w:cs="Times New Roman"/>
          <w:sz w:val="24"/>
          <w:szCs w:val="24"/>
        </w:rPr>
        <w:t>Thousand Oaks, CA: Corwin. (This is almost the same as the teacher's guide.)</w:t>
      </w:r>
    </w:p>
    <w:p w:rsidR="003830C7" w:rsidRPr="00EF5DBC" w:rsidRDefault="003830C7" w:rsidP="00F259F1">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Meyer, L. H., &amp; Evans, I. M. (2012). </w:t>
      </w:r>
      <w:r w:rsidRPr="00EF5DBC">
        <w:rPr>
          <w:rFonts w:ascii="Times New Roman" w:hAnsi="Times New Roman" w:cs="Times New Roman"/>
          <w:i/>
          <w:sz w:val="24"/>
          <w:szCs w:val="24"/>
        </w:rPr>
        <w:t xml:space="preserve">The teacher's guide to restorative classroom discipline. </w:t>
      </w:r>
      <w:r w:rsidRPr="00EF5DBC">
        <w:rPr>
          <w:rFonts w:ascii="Times New Roman" w:hAnsi="Times New Roman" w:cs="Times New Roman"/>
          <w:sz w:val="24"/>
          <w:szCs w:val="24"/>
        </w:rPr>
        <w:t>Thousand Oaks, CA: Corwin.</w:t>
      </w:r>
    </w:p>
    <w:p w:rsidR="00110AD9" w:rsidRPr="00EF5DBC" w:rsidRDefault="00110AD9" w:rsidP="00C64DC8">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Mirsky, L. (2011, December). Restorative practices: Giving everyone a voice to create safer saner school communities. </w:t>
      </w:r>
      <w:r w:rsidRPr="00EF5DBC">
        <w:rPr>
          <w:rFonts w:ascii="Times New Roman" w:hAnsi="Times New Roman" w:cs="Times New Roman"/>
          <w:i/>
          <w:sz w:val="24"/>
          <w:szCs w:val="24"/>
        </w:rPr>
        <w:t>Prevention Researcher, 18</w:t>
      </w:r>
      <w:r w:rsidRPr="00EF5DBC">
        <w:rPr>
          <w:rFonts w:ascii="Times New Roman" w:hAnsi="Times New Roman" w:cs="Times New Roman"/>
          <w:sz w:val="24"/>
          <w:szCs w:val="24"/>
        </w:rPr>
        <w:t xml:space="preserve"> (supplement), 3-6.</w:t>
      </w:r>
      <w:r w:rsidR="00FC4C8F" w:rsidRPr="00EF5DBC">
        <w:rPr>
          <w:rFonts w:ascii="Times New Roman" w:hAnsi="Times New Roman" w:cs="Times New Roman"/>
          <w:sz w:val="24"/>
          <w:szCs w:val="24"/>
        </w:rPr>
        <w:t xml:space="preserve"> Retrieved from </w:t>
      </w:r>
      <w:hyperlink r:id="rId27" w:history="1">
        <w:r w:rsidRPr="00EF5DBC">
          <w:rPr>
            <w:rStyle w:val="Hyperlink"/>
            <w:rFonts w:ascii="Times New Roman" w:hAnsi="Times New Roman" w:cs="Times New Roman"/>
            <w:sz w:val="24"/>
            <w:szCs w:val="24"/>
          </w:rPr>
          <w:t>http://www.nxtbook.com/nxtbooks/integratedresearchsrvcs/pr_201112/#/4</w:t>
        </w:r>
      </w:hyperlink>
    </w:p>
    <w:p w:rsidR="00DA3059" w:rsidRPr="00EF5DBC" w:rsidRDefault="00DA3059" w:rsidP="00C64DC8">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Mirsky, L. (2014, September). </w:t>
      </w:r>
      <w:r w:rsidRPr="00EF5DBC">
        <w:rPr>
          <w:rFonts w:ascii="Times New Roman" w:hAnsi="Times New Roman" w:cs="Times New Roman"/>
          <w:i/>
          <w:sz w:val="24"/>
          <w:szCs w:val="24"/>
        </w:rPr>
        <w:t xml:space="preserve">Study shows youth are less aggressive with restorative practices. </w:t>
      </w:r>
      <w:r w:rsidRPr="00EF5DBC">
        <w:rPr>
          <w:rFonts w:ascii="Times New Roman" w:hAnsi="Times New Roman" w:cs="Times New Roman"/>
          <w:sz w:val="24"/>
          <w:szCs w:val="24"/>
        </w:rPr>
        <w:t xml:space="preserve">Retrieved from </w:t>
      </w:r>
      <w:hyperlink r:id="rId28" w:history="1">
        <w:r w:rsidRPr="00EF5DBC">
          <w:rPr>
            <w:rStyle w:val="Hyperlink"/>
            <w:rFonts w:ascii="Times New Roman" w:hAnsi="Times New Roman" w:cs="Times New Roman"/>
            <w:sz w:val="24"/>
            <w:szCs w:val="24"/>
          </w:rPr>
          <w:t>http://restorativeworks.net/2014/09/aggression-replacement-training-csf-buxmont/</w:t>
        </w:r>
      </w:hyperlink>
    </w:p>
    <w:p w:rsidR="002A62DD" w:rsidRPr="00EF5DBC" w:rsidRDefault="002A62DD" w:rsidP="00C64DC8">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Morrison, B. (2007). </w:t>
      </w:r>
      <w:r w:rsidRPr="00EF5DBC">
        <w:rPr>
          <w:rFonts w:ascii="Times New Roman" w:hAnsi="Times New Roman" w:cs="Times New Roman"/>
          <w:i/>
          <w:sz w:val="24"/>
          <w:szCs w:val="24"/>
        </w:rPr>
        <w:t xml:space="preserve">Restoring safe school communities: A whole school approach to  bullying, violence and alienation. </w:t>
      </w:r>
      <w:r w:rsidRPr="00EF5DBC">
        <w:rPr>
          <w:rFonts w:ascii="Times New Roman" w:hAnsi="Times New Roman" w:cs="Times New Roman"/>
          <w:sz w:val="24"/>
          <w:szCs w:val="24"/>
        </w:rPr>
        <w:t>Sydney, NSW: Federation Press. [Cited in Morrison &amp; Blood, 2013, p. 43]</w:t>
      </w:r>
    </w:p>
    <w:p w:rsidR="00C42A6E" w:rsidRPr="00EF5DBC" w:rsidRDefault="00C42A6E" w:rsidP="00C64DC8">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Morrison, B., Blood, P., &amp; Thorsborne, M. (2005). Practicing restorative justice in school communities: Addressing the challenge of culture change. </w:t>
      </w:r>
      <w:r w:rsidRPr="00EF5DBC">
        <w:rPr>
          <w:rFonts w:ascii="Times New Roman" w:hAnsi="Times New Roman" w:cs="Times New Roman"/>
          <w:i/>
          <w:sz w:val="24"/>
          <w:szCs w:val="24"/>
        </w:rPr>
        <w:t>Public Organization Review, 5</w:t>
      </w:r>
      <w:r w:rsidRPr="00EF5DBC">
        <w:rPr>
          <w:rFonts w:ascii="Times New Roman" w:hAnsi="Times New Roman" w:cs="Times New Roman"/>
          <w:sz w:val="24"/>
          <w:szCs w:val="24"/>
        </w:rPr>
        <w:t xml:space="preserve">(4), 335-357. </w:t>
      </w:r>
    </w:p>
    <w:p w:rsidR="00C42A6E" w:rsidRPr="00EF5DBC" w:rsidRDefault="006A094C" w:rsidP="00C64DC8">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ab/>
        <w:t>[Cited in Kidde]</w:t>
      </w:r>
    </w:p>
    <w:p w:rsidR="00C64DC8" w:rsidRPr="00EF5DBC" w:rsidRDefault="00C64DC8" w:rsidP="00C64DC8">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Pranis, K. (2005). </w:t>
      </w:r>
      <w:r w:rsidRPr="00EF5DBC">
        <w:rPr>
          <w:rFonts w:ascii="Times New Roman" w:hAnsi="Times New Roman" w:cs="Times New Roman"/>
          <w:i/>
          <w:sz w:val="24"/>
          <w:szCs w:val="24"/>
        </w:rPr>
        <w:t xml:space="preserve">The little book of circle process: A new/old approach to peacemaking. </w:t>
      </w:r>
      <w:r w:rsidRPr="00EF5DBC">
        <w:rPr>
          <w:rFonts w:ascii="Times New Roman" w:hAnsi="Times New Roman" w:cs="Times New Roman"/>
          <w:sz w:val="24"/>
          <w:szCs w:val="24"/>
        </w:rPr>
        <w:t>Intercourse, PA: Good Books.</w:t>
      </w:r>
    </w:p>
    <w:p w:rsidR="00B208C6" w:rsidRPr="00EF5DBC" w:rsidRDefault="00B208C6" w:rsidP="00C64DC8">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lastRenderedPageBreak/>
        <w:t xml:space="preserve">Riestenberg, N. (2012). </w:t>
      </w:r>
      <w:r w:rsidRPr="00EF5DBC">
        <w:rPr>
          <w:rFonts w:ascii="Times New Roman" w:hAnsi="Times New Roman" w:cs="Times New Roman"/>
          <w:i/>
          <w:sz w:val="24"/>
          <w:szCs w:val="24"/>
        </w:rPr>
        <w:t xml:space="preserve">Circle in the Square. </w:t>
      </w:r>
      <w:r w:rsidRPr="00EF5DBC">
        <w:rPr>
          <w:rFonts w:ascii="Times New Roman" w:hAnsi="Times New Roman" w:cs="Times New Roman"/>
          <w:sz w:val="24"/>
          <w:szCs w:val="24"/>
        </w:rPr>
        <w:t>St. Paul, MN: Living Justice Press.</w:t>
      </w:r>
    </w:p>
    <w:p w:rsidR="003A36CF" w:rsidRPr="00EF5DBC" w:rsidRDefault="003A36CF" w:rsidP="003A36CF">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Restorative Justice Consortium. (2005). </w:t>
      </w:r>
      <w:r w:rsidRPr="00EF5DBC">
        <w:rPr>
          <w:rFonts w:ascii="Times New Roman" w:hAnsi="Times New Roman" w:cs="Times New Roman"/>
          <w:i/>
          <w:sz w:val="24"/>
          <w:szCs w:val="24"/>
        </w:rPr>
        <w:t xml:space="preserve">Statement of restorative justice principles: As applied in a school setting, </w:t>
      </w:r>
      <w:r w:rsidRPr="00EF5DBC">
        <w:rPr>
          <w:rFonts w:ascii="Times New Roman" w:hAnsi="Times New Roman" w:cs="Times New Roman"/>
          <w:sz w:val="24"/>
          <w:szCs w:val="24"/>
        </w:rPr>
        <w:t xml:space="preserve">2nd ed. London: Author. Retrieved from </w:t>
      </w:r>
      <w:hyperlink r:id="rId29" w:history="1">
        <w:r w:rsidRPr="00EF5DBC">
          <w:rPr>
            <w:rStyle w:val="Hyperlink"/>
            <w:rFonts w:ascii="Times New Roman" w:hAnsi="Times New Roman" w:cs="Times New Roman"/>
            <w:sz w:val="24"/>
            <w:szCs w:val="24"/>
          </w:rPr>
          <w:t>http://www.creducation.org/resources/RJ_Principles_for_Schools_UK_2005_2nd_ed.pdf</w:t>
        </w:r>
      </w:hyperlink>
    </w:p>
    <w:p w:rsidR="00721414" w:rsidRPr="00EF5DBC" w:rsidRDefault="00322745" w:rsidP="00721414">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Restorative Practices Working Group. (2014, March).  </w:t>
      </w:r>
      <w:r w:rsidRPr="00EF5DBC">
        <w:rPr>
          <w:rFonts w:ascii="Times New Roman" w:hAnsi="Times New Roman" w:cs="Times New Roman"/>
          <w:i/>
          <w:sz w:val="24"/>
          <w:szCs w:val="24"/>
        </w:rPr>
        <w:t>Restorative practices: Fostering healthy relationships and promoting positive discipline in schools.</w:t>
      </w:r>
      <w:r w:rsidRPr="00EF5DBC">
        <w:rPr>
          <w:rFonts w:ascii="Times New Roman" w:hAnsi="Times New Roman" w:cs="Times New Roman"/>
          <w:sz w:val="24"/>
          <w:szCs w:val="24"/>
        </w:rPr>
        <w:t xml:space="preserve"> Retrieved from </w:t>
      </w:r>
      <w:hyperlink r:id="rId30" w:history="1">
        <w:r w:rsidRPr="00EF5DBC">
          <w:rPr>
            <w:rStyle w:val="Hyperlink"/>
            <w:rFonts w:ascii="Times New Roman" w:hAnsi="Times New Roman" w:cs="Times New Roman"/>
            <w:sz w:val="24"/>
            <w:szCs w:val="24"/>
          </w:rPr>
          <w:t>http://www.otlcampaign.org/sites/default/files/restorative-practices-guide.pdf</w:t>
        </w:r>
      </w:hyperlink>
      <w:r w:rsidR="00721414" w:rsidRPr="00EF5DBC">
        <w:rPr>
          <w:rFonts w:ascii="Times New Roman" w:hAnsi="Times New Roman" w:cs="Times New Roman"/>
          <w:sz w:val="24"/>
          <w:szCs w:val="24"/>
        </w:rPr>
        <w:t xml:space="preserve"> and from </w:t>
      </w:r>
      <w:hyperlink r:id="rId31" w:history="1">
        <w:r w:rsidR="00721414" w:rsidRPr="00EF5DBC">
          <w:rPr>
            <w:rStyle w:val="Hyperlink"/>
            <w:rFonts w:ascii="Times New Roman" w:hAnsi="Times New Roman" w:cs="Times New Roman"/>
            <w:sz w:val="24"/>
            <w:szCs w:val="24"/>
          </w:rPr>
          <w:t>http://www.advancementproject.org/resources/entry/restorative-practices-fostering-healthy-relationships-promoting-positive-di</w:t>
        </w:r>
      </w:hyperlink>
      <w:r w:rsidR="00242451" w:rsidRPr="00EF5DBC">
        <w:rPr>
          <w:rFonts w:ascii="Times New Roman" w:hAnsi="Times New Roman" w:cs="Times New Roman"/>
          <w:sz w:val="24"/>
          <w:szCs w:val="24"/>
        </w:rPr>
        <w:t xml:space="preserve"> which links to it at </w:t>
      </w:r>
      <w:hyperlink r:id="rId32" w:history="1">
        <w:r w:rsidR="00242451" w:rsidRPr="00EF5DBC">
          <w:rPr>
            <w:rStyle w:val="Hyperlink"/>
            <w:rFonts w:ascii="Times New Roman" w:hAnsi="Times New Roman" w:cs="Times New Roman"/>
            <w:sz w:val="24"/>
            <w:szCs w:val="24"/>
          </w:rPr>
          <w:t>http://b.3cdn.net/advancement/5165058db7e15ced3a_6lm6y18hu.pdf</w:t>
        </w:r>
      </w:hyperlink>
    </w:p>
    <w:p w:rsidR="002F3317" w:rsidRPr="00EF5DBC" w:rsidRDefault="002F3317" w:rsidP="002F3317">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Schellenberg, R. C. (2007). Reducing levels of elementary school violence with peer mediation. </w:t>
      </w:r>
      <w:r w:rsidRPr="00EF5DBC">
        <w:rPr>
          <w:rFonts w:ascii="Times New Roman" w:hAnsi="Times New Roman" w:cs="Times New Roman"/>
          <w:i/>
          <w:sz w:val="24"/>
          <w:szCs w:val="24"/>
        </w:rPr>
        <w:t>Professional School Counseling, 10</w:t>
      </w:r>
      <w:r w:rsidRPr="00EF5DBC">
        <w:rPr>
          <w:rFonts w:ascii="Times New Roman" w:hAnsi="Times New Roman" w:cs="Times New Roman"/>
          <w:sz w:val="24"/>
          <w:szCs w:val="24"/>
        </w:rPr>
        <w:t>(5), 475-481.</w:t>
      </w:r>
    </w:p>
    <w:p w:rsidR="002F3317" w:rsidRPr="00EF5DBC" w:rsidRDefault="002F3317" w:rsidP="002F3317">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Sellman, E. (2013). Creating the restorative school part2: The impact of restorative approaches on roles, power and language. In E. Sellman, H. Cremin, &amp; G. McCluskey (eds.), </w:t>
      </w:r>
      <w:r w:rsidRPr="00EF5DBC">
        <w:rPr>
          <w:rFonts w:ascii="Times New Roman" w:hAnsi="Times New Roman" w:cs="Times New Roman"/>
          <w:i/>
          <w:sz w:val="24"/>
          <w:szCs w:val="24"/>
        </w:rPr>
        <w:t xml:space="preserve">Restorative approaches to conflict in schools: Interdisciplinary perspectives on whole school approaches to managing relationships </w:t>
      </w:r>
      <w:r w:rsidRPr="00EF5DBC">
        <w:rPr>
          <w:rFonts w:ascii="Times New Roman" w:hAnsi="Times New Roman" w:cs="Times New Roman"/>
          <w:sz w:val="24"/>
          <w:szCs w:val="24"/>
        </w:rPr>
        <w:t>(pp. 217-230). New York: Routledge.</w:t>
      </w:r>
    </w:p>
    <w:p w:rsidR="002F3317" w:rsidRPr="00EF5DBC" w:rsidRDefault="002F3317" w:rsidP="002F3317">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Sherman, L. W., &amp; Strang, H. (2007). </w:t>
      </w:r>
      <w:r w:rsidRPr="00EF5DBC">
        <w:rPr>
          <w:rFonts w:ascii="Times New Roman" w:hAnsi="Times New Roman" w:cs="Times New Roman"/>
          <w:i/>
          <w:sz w:val="24"/>
          <w:szCs w:val="24"/>
        </w:rPr>
        <w:t>Restorative justice: The evidence</w:t>
      </w:r>
      <w:r w:rsidRPr="00EF5DBC">
        <w:rPr>
          <w:rFonts w:ascii="Times New Roman" w:hAnsi="Times New Roman" w:cs="Times New Roman"/>
          <w:sz w:val="24"/>
          <w:szCs w:val="24"/>
        </w:rPr>
        <w:t xml:space="preserve">. London: The Smith Institute. Retrieved from </w:t>
      </w:r>
      <w:hyperlink r:id="rId33" w:history="1">
        <w:r w:rsidRPr="00EF5DBC">
          <w:rPr>
            <w:rStyle w:val="Hyperlink"/>
            <w:rFonts w:ascii="Times New Roman" w:hAnsi="Times New Roman" w:cs="Times New Roman"/>
            <w:sz w:val="24"/>
            <w:szCs w:val="24"/>
          </w:rPr>
          <w:t>http://www.iirp.edu/pdf/RJ_full_report.pdf</w:t>
        </w:r>
      </w:hyperlink>
    </w:p>
    <w:p w:rsidR="002F3317" w:rsidRPr="00EF5DBC" w:rsidRDefault="002F3317" w:rsidP="002F3317">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Skiba, R., Shure, L., &amp; Williams, N. (2011). </w:t>
      </w:r>
      <w:r w:rsidRPr="00EF5DBC">
        <w:rPr>
          <w:rFonts w:ascii="Times New Roman" w:hAnsi="Times New Roman" w:cs="Times New Roman"/>
          <w:i/>
          <w:sz w:val="24"/>
          <w:szCs w:val="24"/>
        </w:rPr>
        <w:t>What do we know about racial and ethnic disproportionality in school suspension and expulsion?</w:t>
      </w:r>
      <w:r w:rsidRPr="00EF5DBC">
        <w:rPr>
          <w:rFonts w:ascii="Times New Roman" w:hAnsi="Times New Roman" w:cs="Times New Roman"/>
          <w:sz w:val="24"/>
          <w:szCs w:val="24"/>
        </w:rPr>
        <w:t xml:space="preserve"> Draft retrieved from </w:t>
      </w:r>
      <w:hyperlink r:id="rId34" w:history="1">
        <w:r w:rsidRPr="00EF5DBC">
          <w:rPr>
            <w:rStyle w:val="Hyperlink"/>
            <w:rFonts w:ascii="Times New Roman" w:hAnsi="Times New Roman" w:cs="Times New Roman"/>
            <w:sz w:val="24"/>
            <w:szCs w:val="24"/>
          </w:rPr>
          <w:t>http://www.indiana.edu/~atlantic/wp-content/uploads/2011/12/CollaborativeBriefingPaper.pdf</w:t>
        </w:r>
      </w:hyperlink>
    </w:p>
    <w:p w:rsidR="00BE3F58" w:rsidRPr="00EF5DBC" w:rsidRDefault="00BE3F58" w:rsidP="000C530C">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Swoszowski, N. C., McCamiel, S. C., Jolivette, K., &amp; Melius, P. (2013). The effects of Tier II Check-in/Check-out including adaptation for non-responders on the off-task behavior of elementary students in a residential setting. </w:t>
      </w:r>
      <w:r w:rsidRPr="00EF5DBC">
        <w:rPr>
          <w:rFonts w:ascii="Times New Roman" w:hAnsi="Times New Roman" w:cs="Times New Roman"/>
          <w:i/>
          <w:sz w:val="24"/>
          <w:szCs w:val="24"/>
        </w:rPr>
        <w:t xml:space="preserve">Education and Treatment of Children, 36, </w:t>
      </w:r>
      <w:r w:rsidRPr="00EF5DBC">
        <w:rPr>
          <w:rFonts w:ascii="Times New Roman" w:hAnsi="Times New Roman" w:cs="Times New Roman"/>
          <w:sz w:val="24"/>
          <w:szCs w:val="24"/>
        </w:rPr>
        <w:t>63-79.</w:t>
      </w:r>
    </w:p>
    <w:p w:rsidR="006C31B7" w:rsidRPr="00EF5DBC" w:rsidRDefault="006C31B7" w:rsidP="000C530C">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Thorsborne, M., &amp; Blood, P. (2013). </w:t>
      </w:r>
      <w:r w:rsidRPr="00EF5DBC">
        <w:rPr>
          <w:rFonts w:ascii="Times New Roman" w:hAnsi="Times New Roman" w:cs="Times New Roman"/>
          <w:i/>
          <w:sz w:val="24"/>
          <w:szCs w:val="24"/>
        </w:rPr>
        <w:t>Implementing restorative practices in schools:</w:t>
      </w:r>
      <w:r w:rsidRPr="00EF5DBC">
        <w:rPr>
          <w:rFonts w:ascii="Times New Roman" w:hAnsi="Times New Roman" w:cs="Times New Roman"/>
          <w:sz w:val="24"/>
          <w:szCs w:val="24"/>
        </w:rPr>
        <w:t xml:space="preserve"> </w:t>
      </w:r>
      <w:r w:rsidR="00BC6813" w:rsidRPr="00EF5DBC">
        <w:rPr>
          <w:rFonts w:ascii="Times New Roman" w:hAnsi="Times New Roman" w:cs="Times New Roman"/>
          <w:i/>
          <w:sz w:val="24"/>
          <w:szCs w:val="24"/>
        </w:rPr>
        <w:t xml:space="preserve">A practical guide to transforming school communities. </w:t>
      </w:r>
      <w:r w:rsidR="00BC6813" w:rsidRPr="00EF5DBC">
        <w:rPr>
          <w:rFonts w:ascii="Times New Roman" w:hAnsi="Times New Roman" w:cs="Times New Roman"/>
          <w:sz w:val="24"/>
          <w:szCs w:val="24"/>
        </w:rPr>
        <w:t>Philadelphia: Jessica Kingsley Publishers.</w:t>
      </w:r>
    </w:p>
    <w:p w:rsidR="00EC7E2A" w:rsidRPr="00EF5DBC" w:rsidRDefault="00EC7E2A" w:rsidP="000C530C">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Thorsborne, M., &amp; Vinegrad, D. (2009). </w:t>
      </w:r>
      <w:r w:rsidR="006C31B7" w:rsidRPr="00EF5DBC">
        <w:rPr>
          <w:rFonts w:ascii="Times New Roman" w:hAnsi="Times New Roman" w:cs="Times New Roman"/>
          <w:i/>
          <w:sz w:val="24"/>
          <w:szCs w:val="24"/>
        </w:rPr>
        <w:t>Restorative j</w:t>
      </w:r>
      <w:r w:rsidRPr="00EF5DBC">
        <w:rPr>
          <w:rFonts w:ascii="Times New Roman" w:hAnsi="Times New Roman" w:cs="Times New Roman"/>
          <w:i/>
          <w:sz w:val="24"/>
          <w:szCs w:val="24"/>
        </w:rPr>
        <w:t xml:space="preserve">ustice </w:t>
      </w:r>
      <w:r w:rsidR="006C31B7" w:rsidRPr="00EF5DBC">
        <w:rPr>
          <w:rFonts w:ascii="Times New Roman" w:hAnsi="Times New Roman" w:cs="Times New Roman"/>
          <w:i/>
          <w:sz w:val="24"/>
          <w:szCs w:val="24"/>
        </w:rPr>
        <w:t>p</w:t>
      </w:r>
      <w:r w:rsidRPr="00EF5DBC">
        <w:rPr>
          <w:rFonts w:ascii="Times New Roman" w:hAnsi="Times New Roman" w:cs="Times New Roman"/>
          <w:i/>
          <w:sz w:val="24"/>
          <w:szCs w:val="24"/>
        </w:rPr>
        <w:t xml:space="preserve">ocketbook. </w:t>
      </w:r>
      <w:r w:rsidR="00A81F94" w:rsidRPr="00EF5DBC">
        <w:rPr>
          <w:rFonts w:ascii="Times New Roman" w:hAnsi="Times New Roman" w:cs="Times New Roman"/>
          <w:sz w:val="24"/>
          <w:szCs w:val="24"/>
        </w:rPr>
        <w:t xml:space="preserve">Laurel House, Station Approach, </w:t>
      </w:r>
      <w:r w:rsidRPr="00EF5DBC">
        <w:rPr>
          <w:rFonts w:ascii="Times New Roman" w:hAnsi="Times New Roman" w:cs="Times New Roman"/>
          <w:sz w:val="24"/>
          <w:szCs w:val="24"/>
        </w:rPr>
        <w:t xml:space="preserve">Alresford, Hampshire SO24 9JH, UK: Teacher's </w:t>
      </w:r>
      <w:r w:rsidR="00A81F94" w:rsidRPr="00EF5DBC">
        <w:rPr>
          <w:rFonts w:ascii="Times New Roman" w:hAnsi="Times New Roman" w:cs="Times New Roman"/>
          <w:sz w:val="24"/>
          <w:szCs w:val="24"/>
        </w:rPr>
        <w:t>Pocketbooks.</w:t>
      </w:r>
    </w:p>
    <w:p w:rsidR="00401F28" w:rsidRPr="00401F28" w:rsidRDefault="00401F28" w:rsidP="00401F28">
      <w:pPr>
        <w:spacing w:after="0"/>
        <w:ind w:left="720" w:hanging="720"/>
        <w:rPr>
          <w:rFonts w:ascii="Times New Roman" w:hAnsi="Times New Roman" w:cs="Times New Roman"/>
          <w:b/>
          <w:bCs/>
          <w:i/>
          <w:iCs/>
          <w:sz w:val="24"/>
          <w:szCs w:val="24"/>
        </w:rPr>
      </w:pPr>
      <w:r w:rsidRPr="00401F28">
        <w:rPr>
          <w:rFonts w:ascii="Times New Roman" w:hAnsi="Times New Roman" w:cs="Times New Roman"/>
          <w:sz w:val="24"/>
          <w:szCs w:val="24"/>
        </w:rPr>
        <w:t xml:space="preserve">Tobin, T., Sugai, G., &amp; Colvin, G. (1996). Patterns in middle school discipline records. </w:t>
      </w:r>
      <w:r w:rsidRPr="00401F28">
        <w:rPr>
          <w:rFonts w:ascii="Times New Roman" w:hAnsi="Times New Roman" w:cs="Times New Roman"/>
          <w:i/>
          <w:iCs/>
          <w:sz w:val="24"/>
          <w:szCs w:val="24"/>
        </w:rPr>
        <w:t>Journal of Emotional and Behavioral Disorders, 4</w:t>
      </w:r>
      <w:r w:rsidRPr="00401F28">
        <w:rPr>
          <w:rFonts w:ascii="Times New Roman" w:hAnsi="Times New Roman" w:cs="Times New Roman"/>
          <w:sz w:val="24"/>
          <w:szCs w:val="24"/>
        </w:rPr>
        <w:t>(2), 82-94.</w:t>
      </w:r>
    </w:p>
    <w:p w:rsidR="00C0487A" w:rsidRPr="00EF5DBC" w:rsidRDefault="00D66FA6" w:rsidP="00C0487A">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Umbreit, M., &amp; Armour, M. P. (2011). </w:t>
      </w:r>
      <w:r w:rsidRPr="00EF5DBC">
        <w:rPr>
          <w:rFonts w:ascii="Times New Roman" w:hAnsi="Times New Roman" w:cs="Times New Roman"/>
          <w:i/>
          <w:sz w:val="24"/>
          <w:szCs w:val="24"/>
        </w:rPr>
        <w:t xml:space="preserve">Restorative justice dialogues: An essential guide for research and practice. </w:t>
      </w:r>
      <w:r w:rsidRPr="00EF5DBC">
        <w:rPr>
          <w:rFonts w:ascii="Times New Roman" w:hAnsi="Times New Roman" w:cs="Times New Roman"/>
          <w:sz w:val="24"/>
          <w:szCs w:val="24"/>
        </w:rPr>
        <w:t>New York: Springer Publishing Company.</w:t>
      </w:r>
    </w:p>
    <w:p w:rsidR="00C0487A" w:rsidRPr="00EF5DBC" w:rsidRDefault="00C0487A" w:rsidP="00C0487A">
      <w:pPr>
        <w:spacing w:after="0"/>
        <w:ind w:left="720" w:hanging="720"/>
        <w:rPr>
          <w:rFonts w:ascii="Times New Roman" w:hAnsi="Times New Roman" w:cs="Times New Roman"/>
          <w:sz w:val="24"/>
          <w:szCs w:val="24"/>
        </w:rPr>
      </w:pPr>
      <w:r w:rsidRPr="00EF5DBC">
        <w:rPr>
          <w:rFonts w:ascii="Times New Roman" w:hAnsi="Times New Roman" w:cs="Times New Roman"/>
          <w:bCs/>
          <w:sz w:val="24"/>
          <w:szCs w:val="24"/>
        </w:rPr>
        <w:t>U.S. Department of Education. (2014, January).</w:t>
      </w:r>
      <w:r w:rsidRPr="00EF5DBC">
        <w:rPr>
          <w:rFonts w:ascii="Times New Roman" w:hAnsi="Times New Roman" w:cs="Times New Roman"/>
          <w:b/>
          <w:bCs/>
          <w:sz w:val="24"/>
          <w:szCs w:val="24"/>
        </w:rPr>
        <w:t xml:space="preserve"> </w:t>
      </w:r>
      <w:r w:rsidRPr="00EF5DBC">
        <w:rPr>
          <w:rFonts w:ascii="Times New Roman" w:hAnsi="Times New Roman" w:cs="Times New Roman"/>
          <w:bCs/>
          <w:i/>
          <w:sz w:val="24"/>
          <w:szCs w:val="24"/>
        </w:rPr>
        <w:t xml:space="preserve">Guiding principles: A resource guide for improving school climate and discipline. </w:t>
      </w:r>
      <w:r w:rsidRPr="00EF5DBC">
        <w:rPr>
          <w:rFonts w:ascii="Times New Roman" w:hAnsi="Times New Roman" w:cs="Times New Roman"/>
          <w:bCs/>
          <w:sz w:val="24"/>
          <w:szCs w:val="24"/>
        </w:rPr>
        <w:t>Washington, DC: Author.</w:t>
      </w:r>
    </w:p>
    <w:p w:rsidR="00B85C8A" w:rsidRPr="00EF5DBC" w:rsidRDefault="00B85C8A" w:rsidP="003A36CF">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Van Ness</w:t>
      </w:r>
      <w:r w:rsidR="00F84EE1" w:rsidRPr="00EF5DBC">
        <w:rPr>
          <w:rFonts w:ascii="Times New Roman" w:hAnsi="Times New Roman" w:cs="Times New Roman"/>
          <w:sz w:val="24"/>
          <w:szCs w:val="24"/>
        </w:rPr>
        <w:t xml:space="preserve">, D. W., &amp; Strong, K. H. (2015). </w:t>
      </w:r>
      <w:r w:rsidR="00F84EE1" w:rsidRPr="00EF5DBC">
        <w:rPr>
          <w:rFonts w:ascii="Times New Roman" w:hAnsi="Times New Roman" w:cs="Times New Roman"/>
          <w:i/>
          <w:sz w:val="24"/>
          <w:szCs w:val="24"/>
        </w:rPr>
        <w:t>Restoring justice: An introduction to restorative justice</w:t>
      </w:r>
      <w:r w:rsidR="00076382" w:rsidRPr="00EF5DBC">
        <w:rPr>
          <w:rFonts w:ascii="Times New Roman" w:hAnsi="Times New Roman" w:cs="Times New Roman"/>
          <w:i/>
          <w:sz w:val="24"/>
          <w:szCs w:val="24"/>
        </w:rPr>
        <w:t>, 5th Ed</w:t>
      </w:r>
      <w:r w:rsidR="00F84EE1" w:rsidRPr="00EF5DBC">
        <w:rPr>
          <w:rFonts w:ascii="Times New Roman" w:hAnsi="Times New Roman" w:cs="Times New Roman"/>
          <w:i/>
          <w:sz w:val="24"/>
          <w:szCs w:val="24"/>
        </w:rPr>
        <w:t xml:space="preserve">. </w:t>
      </w:r>
      <w:r w:rsidR="00F84EE1" w:rsidRPr="00EF5DBC">
        <w:rPr>
          <w:rFonts w:ascii="Times New Roman" w:hAnsi="Times New Roman" w:cs="Times New Roman"/>
          <w:sz w:val="24"/>
          <w:szCs w:val="24"/>
        </w:rPr>
        <w:t>New York: Routledge.</w:t>
      </w:r>
      <w:r w:rsidRPr="00EF5DBC">
        <w:rPr>
          <w:rFonts w:ascii="Times New Roman" w:hAnsi="Times New Roman" w:cs="Times New Roman"/>
          <w:sz w:val="24"/>
          <w:szCs w:val="24"/>
        </w:rPr>
        <w:t xml:space="preserve"> </w:t>
      </w:r>
    </w:p>
    <w:p w:rsidR="00D808A8" w:rsidRPr="00EF5DBC" w:rsidRDefault="00D808A8" w:rsidP="003A36CF">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Wachtel, T. (2013a). </w:t>
      </w:r>
      <w:r w:rsidRPr="00EF5DBC">
        <w:rPr>
          <w:rFonts w:ascii="Times New Roman" w:hAnsi="Times New Roman" w:cs="Times New Roman"/>
          <w:i/>
          <w:sz w:val="24"/>
          <w:szCs w:val="24"/>
        </w:rPr>
        <w:t>Defining restorative.</w:t>
      </w:r>
      <w:r w:rsidRPr="00EF5DBC">
        <w:rPr>
          <w:rFonts w:ascii="Times New Roman" w:hAnsi="Times New Roman" w:cs="Times New Roman"/>
          <w:sz w:val="24"/>
          <w:szCs w:val="24"/>
        </w:rPr>
        <w:t xml:space="preserve"> Retrieved from </w:t>
      </w:r>
      <w:hyperlink r:id="rId35" w:history="1">
        <w:r w:rsidRPr="00EF5DBC">
          <w:rPr>
            <w:rStyle w:val="Hyperlink"/>
            <w:rFonts w:ascii="Times New Roman" w:hAnsi="Times New Roman" w:cs="Times New Roman"/>
            <w:sz w:val="24"/>
            <w:szCs w:val="24"/>
          </w:rPr>
          <w:t>http://www.iirp.edu/pdf/Defining-Restorative.pdf</w:t>
        </w:r>
      </w:hyperlink>
    </w:p>
    <w:p w:rsidR="0092030E" w:rsidRDefault="0092030E" w:rsidP="003A36CF">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Wachtel, T. (2013</w:t>
      </w:r>
      <w:r w:rsidR="00D808A8" w:rsidRPr="00EF5DBC">
        <w:rPr>
          <w:rFonts w:ascii="Times New Roman" w:hAnsi="Times New Roman" w:cs="Times New Roman"/>
          <w:sz w:val="24"/>
          <w:szCs w:val="24"/>
        </w:rPr>
        <w:t>b</w:t>
      </w:r>
      <w:r w:rsidRPr="00EF5DBC">
        <w:rPr>
          <w:rFonts w:ascii="Times New Roman" w:hAnsi="Times New Roman" w:cs="Times New Roman"/>
          <w:sz w:val="24"/>
          <w:szCs w:val="24"/>
        </w:rPr>
        <w:t xml:space="preserve">). </w:t>
      </w:r>
      <w:r w:rsidRPr="00EF5DBC">
        <w:rPr>
          <w:rFonts w:ascii="Times New Roman" w:hAnsi="Times New Roman" w:cs="Times New Roman"/>
          <w:i/>
          <w:sz w:val="24"/>
          <w:szCs w:val="24"/>
        </w:rPr>
        <w:t xml:space="preserve">Dreaming of a new reality: How restorative practices reduce crime and violence, improve relationships and strengthen civil society. </w:t>
      </w:r>
      <w:r w:rsidRPr="00EF5DBC">
        <w:rPr>
          <w:rFonts w:ascii="Times New Roman" w:hAnsi="Times New Roman" w:cs="Times New Roman"/>
          <w:sz w:val="24"/>
          <w:szCs w:val="24"/>
        </w:rPr>
        <w:t>Pipersville, PA: The Piper's Press.</w:t>
      </w:r>
    </w:p>
    <w:p w:rsidR="00804667" w:rsidRPr="00804667" w:rsidRDefault="00804667" w:rsidP="00804667">
      <w:pPr>
        <w:spacing w:after="0"/>
        <w:ind w:left="720" w:hanging="720"/>
        <w:rPr>
          <w:rFonts w:ascii="Times New Roman" w:hAnsi="Times New Roman" w:cs="Times New Roman"/>
          <w:sz w:val="24"/>
          <w:szCs w:val="24"/>
        </w:rPr>
      </w:pPr>
      <w:r w:rsidRPr="00804667">
        <w:rPr>
          <w:rFonts w:ascii="Times New Roman" w:hAnsi="Times New Roman" w:cs="Times New Roman"/>
          <w:sz w:val="24"/>
          <w:szCs w:val="24"/>
        </w:rPr>
        <w:lastRenderedPageBreak/>
        <w:t xml:space="preserve">Wadhwa, A. (2016). </w:t>
      </w:r>
      <w:r w:rsidRPr="00804667">
        <w:rPr>
          <w:rFonts w:ascii="Times New Roman" w:hAnsi="Times New Roman" w:cs="Times New Roman"/>
          <w:i/>
          <w:sz w:val="24"/>
          <w:szCs w:val="24"/>
        </w:rPr>
        <w:t xml:space="preserve">Restorative justice in urban schools. </w:t>
      </w:r>
      <w:r w:rsidRPr="00804667">
        <w:rPr>
          <w:rFonts w:ascii="Times New Roman" w:hAnsi="Times New Roman" w:cs="Times New Roman"/>
          <w:sz w:val="24"/>
          <w:szCs w:val="24"/>
        </w:rPr>
        <w:t>New York: Routledge.</w:t>
      </w:r>
    </w:p>
    <w:p w:rsidR="00804667" w:rsidRPr="00804667" w:rsidRDefault="00804667" w:rsidP="003A36CF">
      <w:pPr>
        <w:spacing w:after="0"/>
        <w:ind w:left="720" w:hanging="720"/>
        <w:rPr>
          <w:rFonts w:ascii="Times New Roman" w:hAnsi="Times New Roman" w:cs="Times New Roman"/>
          <w:i/>
          <w:sz w:val="24"/>
          <w:szCs w:val="24"/>
        </w:rPr>
      </w:pPr>
      <w:r>
        <w:rPr>
          <w:rFonts w:ascii="Times New Roman" w:hAnsi="Times New Roman" w:cs="Times New Roman"/>
          <w:sz w:val="24"/>
          <w:szCs w:val="24"/>
        </w:rPr>
        <w:t xml:space="preserve">Walsh, E. (2015). Commentary: Talking circles: An approach to discipline in schools. </w:t>
      </w:r>
      <w:r>
        <w:rPr>
          <w:rFonts w:ascii="Times New Roman" w:hAnsi="Times New Roman" w:cs="Times New Roman"/>
          <w:i/>
          <w:sz w:val="24"/>
          <w:szCs w:val="24"/>
        </w:rPr>
        <w:t xml:space="preserve">Journal of Child and Adolescent Pediatric Nursing, 28, </w:t>
      </w:r>
      <w:r>
        <w:rPr>
          <w:rFonts w:ascii="Times New Roman" w:hAnsi="Times New Roman" w:cs="Times New Roman"/>
          <w:sz w:val="24"/>
          <w:szCs w:val="24"/>
        </w:rPr>
        <w:t>60-61.</w:t>
      </w:r>
      <w:bookmarkStart w:id="0" w:name="_GoBack"/>
      <w:bookmarkEnd w:id="0"/>
      <w:r>
        <w:rPr>
          <w:rFonts w:ascii="Times New Roman" w:hAnsi="Times New Roman" w:cs="Times New Roman"/>
          <w:i/>
          <w:sz w:val="24"/>
          <w:szCs w:val="24"/>
        </w:rPr>
        <w:t xml:space="preserve"> </w:t>
      </w:r>
    </w:p>
    <w:p w:rsidR="00CD30B7" w:rsidRPr="00EF5DBC" w:rsidRDefault="004E5AED" w:rsidP="00CD30B7">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Zas</w:t>
      </w:r>
      <w:r w:rsidR="00CD30B7" w:rsidRPr="00EF5DBC">
        <w:rPr>
          <w:rFonts w:ascii="Times New Roman" w:hAnsi="Times New Roman" w:cs="Times New Roman"/>
          <w:sz w:val="24"/>
          <w:szCs w:val="24"/>
        </w:rPr>
        <w:t>l</w:t>
      </w:r>
      <w:r w:rsidRPr="00EF5DBC">
        <w:rPr>
          <w:rFonts w:ascii="Times New Roman" w:hAnsi="Times New Roman" w:cs="Times New Roman"/>
          <w:sz w:val="24"/>
          <w:szCs w:val="24"/>
        </w:rPr>
        <w:t xml:space="preserve">aw, J. </w:t>
      </w:r>
      <w:r w:rsidR="00CD30B7" w:rsidRPr="00EF5DBC">
        <w:rPr>
          <w:rFonts w:ascii="Times New Roman" w:hAnsi="Times New Roman" w:cs="Times New Roman"/>
          <w:sz w:val="24"/>
          <w:szCs w:val="24"/>
        </w:rPr>
        <w:t xml:space="preserve">(2010, October). Restorative resolution. </w:t>
      </w:r>
      <w:r w:rsidR="00CD30B7" w:rsidRPr="00EF5DBC">
        <w:rPr>
          <w:rFonts w:ascii="Times New Roman" w:hAnsi="Times New Roman" w:cs="Times New Roman"/>
          <w:i/>
          <w:sz w:val="24"/>
          <w:szCs w:val="24"/>
        </w:rPr>
        <w:t>The Education Digest</w:t>
      </w:r>
      <w:r w:rsidR="00CD30B7" w:rsidRPr="00EF5DBC">
        <w:rPr>
          <w:rFonts w:ascii="Times New Roman" w:hAnsi="Times New Roman" w:cs="Times New Roman"/>
          <w:sz w:val="24"/>
          <w:szCs w:val="24"/>
        </w:rPr>
        <w:t xml:space="preserve">. Retrieved from </w:t>
      </w:r>
      <w:hyperlink r:id="rId36" w:history="1">
        <w:r w:rsidR="00CD30B7" w:rsidRPr="00EF5DBC">
          <w:rPr>
            <w:rStyle w:val="Hyperlink"/>
            <w:rFonts w:ascii="Times New Roman" w:hAnsi="Times New Roman" w:cs="Times New Roman"/>
            <w:sz w:val="24"/>
            <w:szCs w:val="24"/>
          </w:rPr>
          <w:t>http://sharepoint.tcrsb.ca/ycmhs/webpage/RA/Relevant%20Literature/Restorative%20Resolution.pdf</w:t>
        </w:r>
      </w:hyperlink>
      <w:r w:rsidR="00CD30B7" w:rsidRPr="00EF5DBC">
        <w:rPr>
          <w:rFonts w:ascii="Times New Roman" w:hAnsi="Times New Roman" w:cs="Times New Roman"/>
          <w:sz w:val="24"/>
          <w:szCs w:val="24"/>
        </w:rPr>
        <w:t xml:space="preserve"> </w:t>
      </w:r>
      <w:r w:rsidR="00CD30B7" w:rsidRPr="00EF5DBC">
        <w:rPr>
          <w:rFonts w:ascii="Times New Roman" w:hAnsi="Times New Roman" w:cs="Times New Roman"/>
          <w:i/>
          <w:sz w:val="24"/>
          <w:szCs w:val="24"/>
        </w:rPr>
        <w:t>[</w:t>
      </w:r>
      <w:r w:rsidR="00CD30B7" w:rsidRPr="00EF5DBC">
        <w:rPr>
          <w:rFonts w:ascii="Times New Roman" w:hAnsi="Times New Roman" w:cs="Times New Roman"/>
          <w:i/>
          <w:iCs/>
          <w:sz w:val="24"/>
          <w:szCs w:val="24"/>
        </w:rPr>
        <w:t xml:space="preserve">Jay Zasiaw is a consultant, proposal writer, and trainer. Condensed, with permission, from </w:t>
      </w:r>
      <w:r w:rsidR="00CD30B7" w:rsidRPr="00EF5DBC">
        <w:rPr>
          <w:rFonts w:ascii="Times New Roman" w:hAnsi="Times New Roman" w:cs="Times New Roman"/>
          <w:sz w:val="24"/>
          <w:szCs w:val="24"/>
        </w:rPr>
        <w:t xml:space="preserve">Principal Leadership, </w:t>
      </w:r>
      <w:r w:rsidR="00CD30B7" w:rsidRPr="00EF5DBC">
        <w:rPr>
          <w:rFonts w:ascii="Times New Roman" w:hAnsi="Times New Roman" w:cs="Times New Roman"/>
          <w:i/>
          <w:iCs/>
          <w:sz w:val="24"/>
          <w:szCs w:val="24"/>
        </w:rPr>
        <w:t xml:space="preserve">10 (January 2010), 58-62.] </w:t>
      </w:r>
    </w:p>
    <w:p w:rsidR="00DB738C" w:rsidRDefault="00DB738C" w:rsidP="000C530C">
      <w:pPr>
        <w:spacing w:after="0"/>
        <w:ind w:left="720" w:hanging="720"/>
        <w:rPr>
          <w:rFonts w:ascii="Times New Roman" w:hAnsi="Times New Roman" w:cs="Times New Roman"/>
          <w:sz w:val="24"/>
          <w:szCs w:val="24"/>
        </w:rPr>
      </w:pPr>
      <w:r w:rsidRPr="00EF5DBC">
        <w:rPr>
          <w:rFonts w:ascii="Times New Roman" w:hAnsi="Times New Roman" w:cs="Times New Roman"/>
          <w:sz w:val="24"/>
          <w:szCs w:val="24"/>
        </w:rPr>
        <w:t xml:space="preserve">Zehr, H. (2002). </w:t>
      </w:r>
      <w:r w:rsidRPr="00EF5DBC">
        <w:rPr>
          <w:rFonts w:ascii="Times New Roman" w:hAnsi="Times New Roman" w:cs="Times New Roman"/>
          <w:i/>
          <w:sz w:val="24"/>
          <w:szCs w:val="24"/>
        </w:rPr>
        <w:t xml:space="preserve">The little book of restorative justice. </w:t>
      </w:r>
      <w:r w:rsidRPr="00EF5DBC">
        <w:rPr>
          <w:rFonts w:ascii="Times New Roman" w:hAnsi="Times New Roman" w:cs="Times New Roman"/>
          <w:sz w:val="24"/>
          <w:szCs w:val="24"/>
        </w:rPr>
        <w:t>Intercourse, PA: Good Books.</w:t>
      </w:r>
    </w:p>
    <w:p w:rsidR="00082E37" w:rsidRPr="00EF5DBC" w:rsidRDefault="00082E37" w:rsidP="000C530C">
      <w:pPr>
        <w:spacing w:after="0"/>
        <w:ind w:left="720" w:hanging="720"/>
        <w:rPr>
          <w:rFonts w:ascii="Times New Roman" w:hAnsi="Times New Roman" w:cs="Times New Roman"/>
          <w:sz w:val="24"/>
          <w:szCs w:val="24"/>
        </w:rPr>
      </w:pPr>
      <w:r w:rsidRPr="00082E37">
        <w:rPr>
          <w:rFonts w:ascii="Times New Roman" w:hAnsi="Times New Roman" w:cs="Times New Roman"/>
          <w:sz w:val="24"/>
          <w:szCs w:val="24"/>
        </w:rPr>
        <w:t xml:space="preserve">Zulfa, M. K. (2015). </w:t>
      </w:r>
      <w:r w:rsidRPr="00082E37">
        <w:rPr>
          <w:rFonts w:ascii="Times New Roman" w:hAnsi="Times New Roman" w:cs="Times New Roman"/>
          <w:i/>
          <w:sz w:val="24"/>
          <w:szCs w:val="24"/>
        </w:rPr>
        <w:t>A case study examining the restorative justice practices implemented in three California high schools</w:t>
      </w:r>
      <w:r w:rsidRPr="00082E37">
        <w:rPr>
          <w:rFonts w:ascii="Times New Roman" w:hAnsi="Times New Roman" w:cs="Times New Roman"/>
          <w:sz w:val="24"/>
          <w:szCs w:val="24"/>
        </w:rPr>
        <w:t xml:space="preserve">. Doctoral Dissertations and Projects. Paper 1033. </w:t>
      </w:r>
      <w:hyperlink r:id="rId37" w:history="1">
        <w:r w:rsidRPr="00082E37">
          <w:rPr>
            <w:rStyle w:val="Hyperlink"/>
            <w:rFonts w:ascii="Times New Roman" w:hAnsi="Times New Roman" w:cs="Times New Roman"/>
            <w:sz w:val="24"/>
            <w:szCs w:val="24"/>
          </w:rPr>
          <w:t>http://digitalcommons.liberty.edu/doctoral/1033</w:t>
        </w:r>
      </w:hyperlink>
    </w:p>
    <w:p w:rsidR="00A81F94" w:rsidRPr="00EF5DBC" w:rsidRDefault="00A81F94" w:rsidP="000C530C">
      <w:pPr>
        <w:spacing w:after="0"/>
        <w:ind w:left="720" w:hanging="720"/>
        <w:rPr>
          <w:rFonts w:ascii="Times New Roman" w:hAnsi="Times New Roman" w:cs="Times New Roman"/>
          <w:sz w:val="24"/>
          <w:szCs w:val="24"/>
        </w:rPr>
      </w:pPr>
    </w:p>
    <w:sectPr w:rsidR="00A81F94" w:rsidRPr="00EF5DBC" w:rsidSect="00DD762A">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DA" w:rsidRDefault="00F04CDA" w:rsidP="00B23BFB">
      <w:pPr>
        <w:spacing w:after="0" w:line="240" w:lineRule="auto"/>
      </w:pPr>
      <w:r>
        <w:separator/>
      </w:r>
    </w:p>
  </w:endnote>
  <w:endnote w:type="continuationSeparator" w:id="0">
    <w:p w:rsidR="00F04CDA" w:rsidRDefault="00F04CDA" w:rsidP="00B2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341"/>
      <w:docPartObj>
        <w:docPartGallery w:val="Page Numbers (Bottom of Page)"/>
        <w:docPartUnique/>
      </w:docPartObj>
    </w:sdtPr>
    <w:sdtEndPr/>
    <w:sdtContent>
      <w:sdt>
        <w:sdtPr>
          <w:id w:val="565050523"/>
          <w:docPartObj>
            <w:docPartGallery w:val="Page Numbers (Top of Page)"/>
            <w:docPartUnique/>
          </w:docPartObj>
        </w:sdtPr>
        <w:sdtEndPr/>
        <w:sdtContent>
          <w:p w:rsidR="0019790D" w:rsidRDefault="0019790D">
            <w:pPr>
              <w:pStyle w:val="Footer"/>
              <w:jc w:val="right"/>
            </w:pPr>
            <w:r>
              <w:t xml:space="preserve">Page </w:t>
            </w:r>
            <w:r w:rsidR="00535EE1">
              <w:rPr>
                <w:b/>
                <w:sz w:val="24"/>
                <w:szCs w:val="24"/>
              </w:rPr>
              <w:fldChar w:fldCharType="begin"/>
            </w:r>
            <w:r>
              <w:rPr>
                <w:b/>
              </w:rPr>
              <w:instrText xml:space="preserve"> PAGE </w:instrText>
            </w:r>
            <w:r w:rsidR="00535EE1">
              <w:rPr>
                <w:b/>
                <w:sz w:val="24"/>
                <w:szCs w:val="24"/>
              </w:rPr>
              <w:fldChar w:fldCharType="separate"/>
            </w:r>
            <w:r w:rsidR="00EA2938">
              <w:rPr>
                <w:b/>
                <w:noProof/>
              </w:rPr>
              <w:t>5</w:t>
            </w:r>
            <w:r w:rsidR="00535EE1">
              <w:rPr>
                <w:b/>
                <w:sz w:val="24"/>
                <w:szCs w:val="24"/>
              </w:rPr>
              <w:fldChar w:fldCharType="end"/>
            </w:r>
            <w:r>
              <w:t xml:space="preserve"> of </w:t>
            </w:r>
            <w:r w:rsidR="00535EE1">
              <w:rPr>
                <w:b/>
                <w:sz w:val="24"/>
                <w:szCs w:val="24"/>
              </w:rPr>
              <w:fldChar w:fldCharType="begin"/>
            </w:r>
            <w:r>
              <w:rPr>
                <w:b/>
              </w:rPr>
              <w:instrText xml:space="preserve"> NUMPAGES  </w:instrText>
            </w:r>
            <w:r w:rsidR="00535EE1">
              <w:rPr>
                <w:b/>
                <w:sz w:val="24"/>
                <w:szCs w:val="24"/>
              </w:rPr>
              <w:fldChar w:fldCharType="separate"/>
            </w:r>
            <w:r w:rsidR="00EA2938">
              <w:rPr>
                <w:b/>
                <w:noProof/>
              </w:rPr>
              <w:t>5</w:t>
            </w:r>
            <w:r w:rsidR="00535EE1">
              <w:rPr>
                <w:b/>
                <w:sz w:val="24"/>
                <w:szCs w:val="24"/>
              </w:rPr>
              <w:fldChar w:fldCharType="end"/>
            </w:r>
          </w:p>
        </w:sdtContent>
      </w:sdt>
    </w:sdtContent>
  </w:sdt>
  <w:p w:rsidR="0019790D" w:rsidRDefault="0019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DA" w:rsidRDefault="00F04CDA" w:rsidP="00B23BFB">
      <w:pPr>
        <w:spacing w:after="0" w:line="240" w:lineRule="auto"/>
      </w:pPr>
      <w:r>
        <w:separator/>
      </w:r>
    </w:p>
  </w:footnote>
  <w:footnote w:type="continuationSeparator" w:id="0">
    <w:p w:rsidR="00F04CDA" w:rsidRDefault="00F04CDA" w:rsidP="00B23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0D" w:rsidRDefault="001979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530C"/>
    <w:rsid w:val="00004916"/>
    <w:rsid w:val="00012EEC"/>
    <w:rsid w:val="000174A1"/>
    <w:rsid w:val="00023E5E"/>
    <w:rsid w:val="00037F0A"/>
    <w:rsid w:val="00053A61"/>
    <w:rsid w:val="0006267D"/>
    <w:rsid w:val="00076382"/>
    <w:rsid w:val="00082E37"/>
    <w:rsid w:val="000B0D06"/>
    <w:rsid w:val="000C530C"/>
    <w:rsid w:val="000D6035"/>
    <w:rsid w:val="000E429D"/>
    <w:rsid w:val="000E4EF4"/>
    <w:rsid w:val="00104204"/>
    <w:rsid w:val="001106B8"/>
    <w:rsid w:val="00110AD9"/>
    <w:rsid w:val="00131898"/>
    <w:rsid w:val="00135029"/>
    <w:rsid w:val="0019779D"/>
    <w:rsid w:val="0019790D"/>
    <w:rsid w:val="001A19EC"/>
    <w:rsid w:val="001D08F0"/>
    <w:rsid w:val="0020796B"/>
    <w:rsid w:val="00217011"/>
    <w:rsid w:val="00234B1F"/>
    <w:rsid w:val="00242451"/>
    <w:rsid w:val="00244601"/>
    <w:rsid w:val="002478F7"/>
    <w:rsid w:val="0027282F"/>
    <w:rsid w:val="002861BE"/>
    <w:rsid w:val="00292F50"/>
    <w:rsid w:val="002A4BFC"/>
    <w:rsid w:val="002A62DD"/>
    <w:rsid w:val="002F3317"/>
    <w:rsid w:val="00322745"/>
    <w:rsid w:val="0033185F"/>
    <w:rsid w:val="00342207"/>
    <w:rsid w:val="0036147A"/>
    <w:rsid w:val="00365CC1"/>
    <w:rsid w:val="00370D71"/>
    <w:rsid w:val="00372C56"/>
    <w:rsid w:val="00380FCB"/>
    <w:rsid w:val="003830C7"/>
    <w:rsid w:val="0039308B"/>
    <w:rsid w:val="003A36CF"/>
    <w:rsid w:val="003C1C0C"/>
    <w:rsid w:val="00401F28"/>
    <w:rsid w:val="004042BD"/>
    <w:rsid w:val="004163E0"/>
    <w:rsid w:val="00442271"/>
    <w:rsid w:val="00442D53"/>
    <w:rsid w:val="00453591"/>
    <w:rsid w:val="00453808"/>
    <w:rsid w:val="00460D27"/>
    <w:rsid w:val="00493E23"/>
    <w:rsid w:val="004A1103"/>
    <w:rsid w:val="004A3624"/>
    <w:rsid w:val="004D5C00"/>
    <w:rsid w:val="004E5AED"/>
    <w:rsid w:val="004F467C"/>
    <w:rsid w:val="00511483"/>
    <w:rsid w:val="00512973"/>
    <w:rsid w:val="00535EE1"/>
    <w:rsid w:val="00540FB3"/>
    <w:rsid w:val="005411FA"/>
    <w:rsid w:val="00576211"/>
    <w:rsid w:val="00577EEF"/>
    <w:rsid w:val="0059417C"/>
    <w:rsid w:val="005B3331"/>
    <w:rsid w:val="005B3EB8"/>
    <w:rsid w:val="005D18ED"/>
    <w:rsid w:val="005E5768"/>
    <w:rsid w:val="0062248D"/>
    <w:rsid w:val="006269D4"/>
    <w:rsid w:val="00632F23"/>
    <w:rsid w:val="00636E28"/>
    <w:rsid w:val="00654350"/>
    <w:rsid w:val="00654A37"/>
    <w:rsid w:val="006917FE"/>
    <w:rsid w:val="00696CC7"/>
    <w:rsid w:val="006A094C"/>
    <w:rsid w:val="006A69A0"/>
    <w:rsid w:val="006C31B7"/>
    <w:rsid w:val="006D7353"/>
    <w:rsid w:val="006E6550"/>
    <w:rsid w:val="006F56A5"/>
    <w:rsid w:val="007113EE"/>
    <w:rsid w:val="00715672"/>
    <w:rsid w:val="00721414"/>
    <w:rsid w:val="007369F4"/>
    <w:rsid w:val="00740BC7"/>
    <w:rsid w:val="00804382"/>
    <w:rsid w:val="00804667"/>
    <w:rsid w:val="0080474F"/>
    <w:rsid w:val="00814A4C"/>
    <w:rsid w:val="00827D99"/>
    <w:rsid w:val="00841EF2"/>
    <w:rsid w:val="00844804"/>
    <w:rsid w:val="00855E13"/>
    <w:rsid w:val="00857471"/>
    <w:rsid w:val="00883AF2"/>
    <w:rsid w:val="008C4F79"/>
    <w:rsid w:val="008E6390"/>
    <w:rsid w:val="00902FCF"/>
    <w:rsid w:val="00913B14"/>
    <w:rsid w:val="0092030E"/>
    <w:rsid w:val="00940A2D"/>
    <w:rsid w:val="00940EFE"/>
    <w:rsid w:val="009904AD"/>
    <w:rsid w:val="00990C1A"/>
    <w:rsid w:val="00993C73"/>
    <w:rsid w:val="009B58B9"/>
    <w:rsid w:val="009C18E2"/>
    <w:rsid w:val="009C5509"/>
    <w:rsid w:val="009D0047"/>
    <w:rsid w:val="00A17FFB"/>
    <w:rsid w:val="00A3114C"/>
    <w:rsid w:val="00A35243"/>
    <w:rsid w:val="00A35C4F"/>
    <w:rsid w:val="00A56FAA"/>
    <w:rsid w:val="00A6630C"/>
    <w:rsid w:val="00A70AE2"/>
    <w:rsid w:val="00A74D8B"/>
    <w:rsid w:val="00A81F94"/>
    <w:rsid w:val="00A87122"/>
    <w:rsid w:val="00AA3547"/>
    <w:rsid w:val="00B103CA"/>
    <w:rsid w:val="00B208C6"/>
    <w:rsid w:val="00B239A2"/>
    <w:rsid w:val="00B23BFB"/>
    <w:rsid w:val="00B85C8A"/>
    <w:rsid w:val="00B86850"/>
    <w:rsid w:val="00BA1A8D"/>
    <w:rsid w:val="00BB4D66"/>
    <w:rsid w:val="00BC0D2B"/>
    <w:rsid w:val="00BC4071"/>
    <w:rsid w:val="00BC5830"/>
    <w:rsid w:val="00BC6813"/>
    <w:rsid w:val="00BC767C"/>
    <w:rsid w:val="00BD137D"/>
    <w:rsid w:val="00BD4B51"/>
    <w:rsid w:val="00BE3F58"/>
    <w:rsid w:val="00BE45CE"/>
    <w:rsid w:val="00C02CEC"/>
    <w:rsid w:val="00C0307F"/>
    <w:rsid w:val="00C03464"/>
    <w:rsid w:val="00C0487A"/>
    <w:rsid w:val="00C1784C"/>
    <w:rsid w:val="00C17AE1"/>
    <w:rsid w:val="00C214D3"/>
    <w:rsid w:val="00C34163"/>
    <w:rsid w:val="00C42A6E"/>
    <w:rsid w:val="00C57CB0"/>
    <w:rsid w:val="00C64DC8"/>
    <w:rsid w:val="00C76FAC"/>
    <w:rsid w:val="00C8411E"/>
    <w:rsid w:val="00C92E52"/>
    <w:rsid w:val="00CA588B"/>
    <w:rsid w:val="00CD30B7"/>
    <w:rsid w:val="00D037CB"/>
    <w:rsid w:val="00D03EDF"/>
    <w:rsid w:val="00D0481E"/>
    <w:rsid w:val="00D0575B"/>
    <w:rsid w:val="00D06D81"/>
    <w:rsid w:val="00D10F38"/>
    <w:rsid w:val="00D14746"/>
    <w:rsid w:val="00D31BD5"/>
    <w:rsid w:val="00D51C43"/>
    <w:rsid w:val="00D5275B"/>
    <w:rsid w:val="00D53B8C"/>
    <w:rsid w:val="00D5456A"/>
    <w:rsid w:val="00D546EC"/>
    <w:rsid w:val="00D63CF5"/>
    <w:rsid w:val="00D66FA6"/>
    <w:rsid w:val="00D808A8"/>
    <w:rsid w:val="00D84CD0"/>
    <w:rsid w:val="00D9156B"/>
    <w:rsid w:val="00DA3059"/>
    <w:rsid w:val="00DA7956"/>
    <w:rsid w:val="00DB738C"/>
    <w:rsid w:val="00DB7F40"/>
    <w:rsid w:val="00DD762A"/>
    <w:rsid w:val="00DE2C30"/>
    <w:rsid w:val="00DF15D5"/>
    <w:rsid w:val="00E47712"/>
    <w:rsid w:val="00E67185"/>
    <w:rsid w:val="00E91D19"/>
    <w:rsid w:val="00EA2938"/>
    <w:rsid w:val="00EA2DC2"/>
    <w:rsid w:val="00EC7E2A"/>
    <w:rsid w:val="00ED33FB"/>
    <w:rsid w:val="00ED39EE"/>
    <w:rsid w:val="00EE049B"/>
    <w:rsid w:val="00EE5501"/>
    <w:rsid w:val="00EF5DBC"/>
    <w:rsid w:val="00F04CDA"/>
    <w:rsid w:val="00F168CB"/>
    <w:rsid w:val="00F259F1"/>
    <w:rsid w:val="00F3086D"/>
    <w:rsid w:val="00F553CB"/>
    <w:rsid w:val="00F6376B"/>
    <w:rsid w:val="00F84EE1"/>
    <w:rsid w:val="00FA5A22"/>
    <w:rsid w:val="00FC4C8F"/>
    <w:rsid w:val="00FE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530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C530C"/>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85C8A"/>
    <w:rPr>
      <w:color w:val="0563C1" w:themeColor="hyperlink"/>
      <w:u w:val="single"/>
    </w:rPr>
  </w:style>
  <w:style w:type="character" w:customStyle="1" w:styleId="apple-converted-space">
    <w:name w:val="apple-converted-space"/>
    <w:basedOn w:val="DefaultParagraphFont"/>
    <w:rsid w:val="00D10F38"/>
  </w:style>
  <w:style w:type="paragraph" w:styleId="Header">
    <w:name w:val="header"/>
    <w:basedOn w:val="Normal"/>
    <w:link w:val="HeaderChar"/>
    <w:uiPriority w:val="99"/>
    <w:semiHidden/>
    <w:unhideWhenUsed/>
    <w:rsid w:val="00B23B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3BFB"/>
  </w:style>
  <w:style w:type="paragraph" w:styleId="Footer">
    <w:name w:val="footer"/>
    <w:basedOn w:val="Normal"/>
    <w:link w:val="FooterChar"/>
    <w:uiPriority w:val="99"/>
    <w:unhideWhenUsed/>
    <w:rsid w:val="00B23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BFB"/>
  </w:style>
  <w:style w:type="paragraph" w:styleId="BalloonText">
    <w:name w:val="Balloon Text"/>
    <w:basedOn w:val="Normal"/>
    <w:link w:val="BalloonTextChar"/>
    <w:uiPriority w:val="99"/>
    <w:semiHidden/>
    <w:unhideWhenUsed/>
    <w:rsid w:val="00B23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FB"/>
    <w:rPr>
      <w:rFonts w:ascii="Tahoma" w:hAnsi="Tahoma" w:cs="Tahoma"/>
      <w:sz w:val="16"/>
      <w:szCs w:val="16"/>
    </w:rPr>
  </w:style>
  <w:style w:type="character" w:styleId="FollowedHyperlink">
    <w:name w:val="FollowedHyperlink"/>
    <w:basedOn w:val="DefaultParagraphFont"/>
    <w:uiPriority w:val="99"/>
    <w:semiHidden/>
    <w:unhideWhenUsed/>
    <w:rsid w:val="0039308B"/>
    <w:rPr>
      <w:color w:val="954F72" w:themeColor="followedHyperlink"/>
      <w:u w:val="single"/>
    </w:rPr>
  </w:style>
  <w:style w:type="paragraph" w:customStyle="1" w:styleId="Default">
    <w:name w:val="Default"/>
    <w:rsid w:val="00C0487A"/>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CD30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isapps.org/Resources/SWIS%20Publications/SWPBIS%20Tiered%20Fidelity%20Inventory%20(TFI).pdf" TargetMode="External"/><Relationship Id="rId13" Type="http://schemas.openxmlformats.org/officeDocument/2006/relationships/hyperlink" Target="http://articles.mcall.com/2012-09-12/news/mc-bethlehem-schools-912-20120912_1_high-schools-expulsion-hearings-superintendent-joseph-roy" TargetMode="External"/><Relationship Id="rId18" Type="http://schemas.openxmlformats.org/officeDocument/2006/relationships/hyperlink" Target="http://www.csmonitor.com/USA/Education/2013/0331/Restorative-justice-One-high-school-s-path-to-reducing-suspensions-by-half" TargetMode="External"/><Relationship Id="rId26" Type="http://schemas.openxmlformats.org/officeDocument/2006/relationships/hyperlink" Target="http://steinhardt.nyu.edu/scmsAdmin/uploads/005/121/Culturally%20Responsive%20Classroom%20Mgmt%20Strat2.pdf"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iirp.edu/pdf/ImprovingSchoolClimate.pdf" TargetMode="External"/><Relationship Id="rId34" Type="http://schemas.openxmlformats.org/officeDocument/2006/relationships/hyperlink" Target="http://www.indiana.edu/~atlantic/wp-content/uploads/2011/12/CollaborativeBriefingPaper.pdf" TargetMode="External"/><Relationship Id="rId7" Type="http://schemas.openxmlformats.org/officeDocument/2006/relationships/endnotes" Target="endnotes.xml"/><Relationship Id="rId12" Type="http://schemas.openxmlformats.org/officeDocument/2006/relationships/hyperlink" Target="http://content.yudu.com/Library/A2tyf7/MayJune2014Leadershi/resources/5.htm" TargetMode="External"/><Relationship Id="rId17" Type="http://schemas.openxmlformats.org/officeDocument/2006/relationships/hyperlink" Target="http://www.iirp.edu/pdf/pa13-handout-gregory-davis.pdf" TargetMode="External"/><Relationship Id="rId25" Type="http://schemas.openxmlformats.org/officeDocument/2006/relationships/hyperlink" Target="http://restorativeworks.net/2014/09/aggression-replacement-training-csf-buxmont/" TargetMode="External"/><Relationship Id="rId33" Type="http://schemas.openxmlformats.org/officeDocument/2006/relationships/hyperlink" Target="http://www.iirp.edu/pdf/RJ_full_report.pdf"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sappweb.rutgers.edu/rts/equityrsch/equitypdfs/Equity%20and%20Restorative%20Practices.pdf" TargetMode="External"/><Relationship Id="rId20" Type="http://schemas.openxmlformats.org/officeDocument/2006/relationships/hyperlink" Target="http://reclaimingfutures.org/juvenile-justice-system-school-to-prison-pipeline-restorative-justice-guide-for-schools%20" TargetMode="External"/><Relationship Id="rId29" Type="http://schemas.openxmlformats.org/officeDocument/2006/relationships/hyperlink" Target="http://www.creducation.org/resources/RJ_Principles_for_Schools_UK_2005_2nd_ed.pdf%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isluste.files.wordpress.com/2010/11/crime-same-and-reintegration.pdf" TargetMode="External"/><Relationship Id="rId24" Type="http://schemas.openxmlformats.org/officeDocument/2006/relationships/hyperlink" Target="http://www.iirp.edu/article_detail.php?article_id=NTc2" TargetMode="External"/><Relationship Id="rId32" Type="http://schemas.openxmlformats.org/officeDocument/2006/relationships/hyperlink" Target="http://b.3cdn.net/advancement/5165058db7e15ced3a_6lm6y18hu.pdf" TargetMode="External"/><Relationship Id="rId37" Type="http://schemas.openxmlformats.org/officeDocument/2006/relationships/hyperlink" Target="http://digitalcommons.liberty.edu/doctoral/103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irp.edu/pdf/justifyingrj.pdf" TargetMode="External"/><Relationship Id="rId23" Type="http://schemas.openxmlformats.org/officeDocument/2006/relationships/hyperlink" Target="http://www.iirp.edu/iirpWebsites/web/uploads/article_pdfs/CSF_2007.pdf" TargetMode="External"/><Relationship Id="rId28" Type="http://schemas.openxmlformats.org/officeDocument/2006/relationships/hyperlink" Target="http://restorativeworks.net/2014/09/aggression-replacement-training-csf-buxmont/" TargetMode="External"/><Relationship Id="rId36" Type="http://schemas.openxmlformats.org/officeDocument/2006/relationships/hyperlink" Target="http://sharepoint.tcrsb.ca/ycmhs/webpage/RA/Relevant%20Literature/Restorative%20Resolution.pdf" TargetMode="External"/><Relationship Id="rId10" Type="http://schemas.openxmlformats.org/officeDocument/2006/relationships/hyperlink" Target="https://socialwork.utexas.edu/projects/proposal-restorative-discipline-proactive-approach-discipline-management/" TargetMode="External"/><Relationship Id="rId19" Type="http://schemas.openxmlformats.org/officeDocument/2006/relationships/hyperlink" Target="http://acschoolhealth.org/Docs/Restorative-Justice-Paper.pdf" TargetMode="External"/><Relationship Id="rId31" Type="http://schemas.openxmlformats.org/officeDocument/2006/relationships/hyperlink" Target="http://www.advancementproject.org/resources/entry/restorative-practices-fostering-healthy-relationships-promoting-positive-di" TargetMode="External"/><Relationship Id="rId4" Type="http://schemas.openxmlformats.org/officeDocument/2006/relationships/settings" Target="settings.xml"/><Relationship Id="rId9" Type="http://schemas.openxmlformats.org/officeDocument/2006/relationships/hyperlink" Target="http://www.utexas.edu/research/cswr/rji/pdf/Ed-White-Evaluation-2012-2013.pdf" TargetMode="External"/><Relationship Id="rId14" Type="http://schemas.openxmlformats.org/officeDocument/2006/relationships/hyperlink" Target="http://content.yudu.com/Library/A2tyf7/MayJune2014Leadershi/resources/5.htm" TargetMode="External"/><Relationship Id="rId22" Type="http://schemas.openxmlformats.org/officeDocument/2006/relationships/hyperlink" Target="https://www.pbis.org/Common/Cms/files/pbisresources/EvalBrief_May2015.pdf" TargetMode="External"/><Relationship Id="rId27" Type="http://schemas.openxmlformats.org/officeDocument/2006/relationships/hyperlink" Target="http://www.nxtbook.com/nxtbooks/integratedresearchsrvcs/pr_201112/%23/4" TargetMode="External"/><Relationship Id="rId30" Type="http://schemas.openxmlformats.org/officeDocument/2006/relationships/hyperlink" Target="http://www.otlcampaign.org/sites/default/files/restorative-practices-guide.pdf" TargetMode="External"/><Relationship Id="rId35" Type="http://schemas.openxmlformats.org/officeDocument/2006/relationships/hyperlink" Target="http://www.iirp.edu/pdf/Defining-Restora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C2D35D-8F86-423D-9D88-108E97F0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dc:creator>
  <cp:lastModifiedBy>Tary Tobin</cp:lastModifiedBy>
  <cp:revision>2</cp:revision>
  <dcterms:created xsi:type="dcterms:W3CDTF">2016-02-17T21:48:00Z</dcterms:created>
  <dcterms:modified xsi:type="dcterms:W3CDTF">2016-02-17T21:48:00Z</dcterms:modified>
</cp:coreProperties>
</file>